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6A" w:rsidRDefault="0019236A">
      <w:pPr>
        <w:jc w:val="center"/>
        <w:rPr>
          <w:rFonts w:ascii="Sylfaen" w:eastAsia="Arial Unicode MS" w:hAnsi="Sylfaen" w:cs="Arial Unicode MS"/>
          <w:b/>
          <w:color w:val="943634"/>
          <w:sz w:val="22"/>
          <w:szCs w:val="22"/>
        </w:rPr>
      </w:pPr>
    </w:p>
    <w:p w:rsidR="0019236A" w:rsidRDefault="0019236A" w:rsidP="0019236A">
      <w:pPr>
        <w:ind w:left="360"/>
        <w:jc w:val="center"/>
        <w:rPr>
          <w:rFonts w:ascii="Sylfaen" w:hAnsi="Sylfaen" w:cs="Sylfaen"/>
          <w:b/>
          <w:sz w:val="28"/>
          <w:szCs w:val="28"/>
          <w:lang w:val="af-ZA"/>
        </w:rPr>
      </w:pPr>
    </w:p>
    <w:p w:rsidR="0019236A" w:rsidRDefault="0019236A" w:rsidP="0019236A">
      <w:pPr>
        <w:ind w:left="360"/>
        <w:jc w:val="center"/>
        <w:rPr>
          <w:rFonts w:ascii="Sylfaen" w:hAnsi="Sylfaen" w:cs="Sylfaen"/>
          <w:b/>
          <w:sz w:val="28"/>
          <w:szCs w:val="28"/>
          <w:lang w:val="af-ZA"/>
        </w:rPr>
      </w:pPr>
    </w:p>
    <w:p w:rsidR="0019236A" w:rsidRDefault="0019236A" w:rsidP="0019236A">
      <w:pPr>
        <w:ind w:left="360"/>
        <w:jc w:val="center"/>
        <w:rPr>
          <w:rFonts w:ascii="Sylfaen" w:hAnsi="Sylfaen" w:cs="Sylfaen"/>
          <w:b/>
          <w:sz w:val="28"/>
          <w:szCs w:val="28"/>
          <w:lang w:val="af-ZA"/>
        </w:rPr>
      </w:pPr>
      <w:r>
        <w:rPr>
          <w:rFonts w:ascii="Sylfaen" w:hAnsi="Sylfaen" w:cs="Sylfaen"/>
          <w:b/>
          <w:noProof/>
          <w:sz w:val="28"/>
          <w:szCs w:val="28"/>
          <w:lang w:val="en-US"/>
        </w:rPr>
        <w:drawing>
          <wp:inline distT="0" distB="0" distL="0" distR="0">
            <wp:extent cx="5334000" cy="923925"/>
            <wp:effectExtent l="0" t="0" r="0" b="9525"/>
            <wp:docPr id="2" name="Picture 2" descr="C:\Users\tea.kordzadze\AppData\Local\Microsoft\Windows\INetCache\Content.Word\main_logo_at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kordzadze\AppData\Local\Microsoft\Windows\INetCache\Content.Word\main_logo_ats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923925"/>
                    </a:xfrm>
                    <a:prstGeom prst="rect">
                      <a:avLst/>
                    </a:prstGeom>
                    <a:noFill/>
                    <a:ln>
                      <a:noFill/>
                    </a:ln>
                  </pic:spPr>
                </pic:pic>
              </a:graphicData>
            </a:graphic>
          </wp:inline>
        </w:drawing>
      </w:r>
    </w:p>
    <w:p w:rsidR="0019236A" w:rsidRDefault="0019236A" w:rsidP="0019236A">
      <w:pPr>
        <w:ind w:left="360"/>
        <w:jc w:val="center"/>
        <w:rPr>
          <w:rFonts w:ascii="Sylfaen" w:hAnsi="Sylfaen" w:cs="Sylfaen"/>
          <w:b/>
          <w:sz w:val="28"/>
          <w:szCs w:val="28"/>
        </w:rPr>
      </w:pPr>
    </w:p>
    <w:p w:rsidR="0019236A" w:rsidRPr="00C70F98" w:rsidRDefault="0019236A" w:rsidP="0019236A">
      <w:pPr>
        <w:ind w:left="360"/>
        <w:jc w:val="center"/>
        <w:rPr>
          <w:rFonts w:ascii="Sylfaen" w:hAnsi="Sylfaen" w:cs="Sylfaen"/>
          <w:b/>
          <w:sz w:val="28"/>
          <w:szCs w:val="28"/>
        </w:rPr>
      </w:pPr>
      <w:r>
        <w:rPr>
          <w:rFonts w:ascii="Sylfaen" w:hAnsi="Sylfaen" w:cs="Sylfaen"/>
          <w:b/>
          <w:sz w:val="28"/>
          <w:szCs w:val="28"/>
        </w:rPr>
        <w:t xml:space="preserve">                    საინჟინრო - ტექნოლოგიური ფაკულტეტი</w:t>
      </w:r>
    </w:p>
    <w:p w:rsidR="0019236A" w:rsidRDefault="0019236A" w:rsidP="0019236A">
      <w:pPr>
        <w:ind w:left="360"/>
        <w:jc w:val="center"/>
        <w:rPr>
          <w:rFonts w:ascii="Sylfaen" w:hAnsi="Sylfaen" w:cs="AcadMtavr"/>
          <w:b/>
          <w:sz w:val="32"/>
          <w:szCs w:val="32"/>
        </w:rPr>
      </w:pPr>
    </w:p>
    <w:tbl>
      <w:tblPr>
        <w:tblW w:w="9791" w:type="dxa"/>
        <w:tblInd w:w="-72" w:type="dxa"/>
        <w:tblLook w:val="01E0" w:firstRow="1" w:lastRow="1" w:firstColumn="1" w:lastColumn="1" w:noHBand="0" w:noVBand="0"/>
      </w:tblPr>
      <w:tblGrid>
        <w:gridCol w:w="4507"/>
        <w:gridCol w:w="236"/>
        <w:gridCol w:w="5048"/>
      </w:tblGrid>
      <w:tr w:rsidR="0019236A" w:rsidTr="005962E2">
        <w:trPr>
          <w:trHeight w:val="2246"/>
        </w:trPr>
        <w:tc>
          <w:tcPr>
            <w:tcW w:w="4507" w:type="dxa"/>
          </w:tcPr>
          <w:p w:rsidR="0019236A" w:rsidRDefault="0019236A" w:rsidP="005962E2">
            <w:pPr>
              <w:ind w:left="1740" w:hanging="1740"/>
              <w:jc w:val="center"/>
              <w:rPr>
                <w:rFonts w:ascii="Sylfaen" w:hAnsi="Sylfaen" w:cs="Sylfaen"/>
                <w:b/>
                <w:lang w:val="af-ZA"/>
              </w:rPr>
            </w:pPr>
            <w:r>
              <w:rPr>
                <w:rFonts w:ascii="Sylfaen" w:hAnsi="Sylfaen" w:cs="Sylfaen"/>
                <w:b/>
                <w:lang w:val="af-ZA"/>
              </w:rPr>
              <w:t>„დამტკიცებულია“</w:t>
            </w:r>
          </w:p>
          <w:p w:rsidR="0019236A" w:rsidRDefault="0019236A" w:rsidP="005962E2">
            <w:pPr>
              <w:ind w:left="1740" w:hanging="1740"/>
              <w:jc w:val="center"/>
              <w:rPr>
                <w:rFonts w:ascii="Sylfaen" w:hAnsi="Sylfaen" w:cs="Sylfaen"/>
                <w:b/>
                <w:i/>
              </w:rPr>
            </w:pPr>
            <w:r>
              <w:rPr>
                <w:rFonts w:ascii="Sylfaen" w:hAnsi="Sylfaen" w:cs="Sylfaen"/>
                <w:b/>
                <w:lang w:val="af-ZA"/>
              </w:rPr>
              <w:t xml:space="preserve">რექტორი </w:t>
            </w:r>
            <w:r>
              <w:rPr>
                <w:rFonts w:ascii="Sylfaen" w:hAnsi="Sylfaen" w:cs="Sylfaen"/>
                <w:b/>
              </w:rPr>
              <w:t xml:space="preserve">                 </w:t>
            </w:r>
            <w:r>
              <w:rPr>
                <w:rFonts w:ascii="Sylfaen" w:hAnsi="Sylfaen" w:cs="Sylfaen"/>
                <w:b/>
                <w:lang w:val="af-ZA"/>
              </w:rPr>
              <w:t xml:space="preserve">პროფ. გიორგი </w:t>
            </w:r>
            <w:r>
              <w:rPr>
                <w:rFonts w:ascii="Sylfaen" w:hAnsi="Sylfaen" w:cs="Sylfaen"/>
                <w:b/>
              </w:rPr>
              <w:t>ღავთაძე</w:t>
            </w:r>
          </w:p>
          <w:p w:rsidR="0019236A" w:rsidRDefault="0019236A" w:rsidP="005962E2">
            <w:pPr>
              <w:jc w:val="center"/>
              <w:rPr>
                <w:rFonts w:ascii="Sylfaen" w:hAnsi="Sylfaen" w:cs="Sylfaen"/>
                <w:b/>
                <w:lang w:val="af-ZA"/>
              </w:rPr>
            </w:pPr>
            <w:r>
              <w:rPr>
                <w:rFonts w:ascii="Sylfaen" w:hAnsi="Sylfaen" w:cs="Sylfaen"/>
                <w:b/>
                <w:lang w:val="af-ZA"/>
              </w:rPr>
              <w:t xml:space="preserve">აკადემიური საბჭოს სხდომის ოქმი №1    </w:t>
            </w:r>
          </w:p>
          <w:p w:rsidR="0019236A" w:rsidRDefault="0019236A" w:rsidP="005962E2">
            <w:pPr>
              <w:jc w:val="center"/>
              <w:rPr>
                <w:rFonts w:ascii="Sylfaen" w:hAnsi="Sylfaen" w:cs="Sylfaen"/>
                <w:lang w:val="af-ZA"/>
              </w:rPr>
            </w:pPr>
            <w:r>
              <w:rPr>
                <w:rFonts w:ascii="Sylfaen" w:hAnsi="Sylfaen" w:cs="Sylfaen"/>
                <w:b/>
              </w:rPr>
              <w:t xml:space="preserve">                      15 სექტემბერი 2017</w:t>
            </w:r>
            <w:r>
              <w:rPr>
                <w:rFonts w:ascii="Sylfaen" w:hAnsi="Sylfaen" w:cs="Sylfaen"/>
                <w:b/>
                <w:lang w:val="af-ZA"/>
              </w:rPr>
              <w:t xml:space="preserve"> წელი</w:t>
            </w:r>
          </w:p>
        </w:tc>
        <w:tc>
          <w:tcPr>
            <w:tcW w:w="236" w:type="dxa"/>
          </w:tcPr>
          <w:p w:rsidR="0019236A" w:rsidRDefault="0019236A" w:rsidP="005962E2">
            <w:pPr>
              <w:rPr>
                <w:rFonts w:ascii="Sylfaen" w:hAnsi="Sylfaen" w:cs="Sylfaen"/>
                <w:lang w:val="af-ZA"/>
              </w:rPr>
            </w:pPr>
          </w:p>
          <w:p w:rsidR="0019236A" w:rsidRDefault="0019236A" w:rsidP="005962E2">
            <w:pPr>
              <w:rPr>
                <w:rFonts w:ascii="Sylfaen" w:hAnsi="Sylfaen" w:cs="Sylfaen"/>
                <w:lang w:val="af-ZA"/>
              </w:rPr>
            </w:pPr>
          </w:p>
          <w:p w:rsidR="0019236A" w:rsidRDefault="0019236A" w:rsidP="005962E2">
            <w:pPr>
              <w:rPr>
                <w:rFonts w:ascii="Sylfaen" w:hAnsi="Sylfaen" w:cs="Sylfaen"/>
                <w:lang w:val="af-ZA"/>
              </w:rPr>
            </w:pPr>
          </w:p>
          <w:p w:rsidR="0019236A" w:rsidRDefault="0019236A" w:rsidP="005962E2">
            <w:pPr>
              <w:jc w:val="center"/>
              <w:rPr>
                <w:rFonts w:ascii="Sylfaen" w:hAnsi="Sylfaen" w:cs="Sylfaen"/>
                <w:lang w:val="af-ZA"/>
              </w:rPr>
            </w:pPr>
          </w:p>
        </w:tc>
        <w:tc>
          <w:tcPr>
            <w:tcW w:w="5048" w:type="dxa"/>
          </w:tcPr>
          <w:p w:rsidR="0019236A" w:rsidRDefault="0019236A" w:rsidP="005962E2">
            <w:pPr>
              <w:ind w:left="1740" w:hanging="1740"/>
              <w:jc w:val="center"/>
              <w:rPr>
                <w:rFonts w:ascii="Sylfaen" w:hAnsi="Sylfaen" w:cs="Sylfaen"/>
                <w:b/>
                <w:lang w:val="af-ZA"/>
              </w:rPr>
            </w:pPr>
            <w:r>
              <w:rPr>
                <w:rFonts w:ascii="Sylfaen" w:hAnsi="Sylfaen" w:cs="Sylfaen"/>
                <w:b/>
                <w:lang w:val="af-ZA"/>
              </w:rPr>
              <w:t>„დამტკიცებულია“</w:t>
            </w:r>
          </w:p>
          <w:p w:rsidR="0019236A" w:rsidRDefault="0019236A" w:rsidP="005962E2">
            <w:pPr>
              <w:jc w:val="center"/>
              <w:rPr>
                <w:rFonts w:ascii="Sylfaen" w:hAnsi="Sylfaen" w:cs="Sylfaen"/>
                <w:b/>
              </w:rPr>
            </w:pPr>
            <w:r>
              <w:rPr>
                <w:rFonts w:ascii="Sylfaen" w:hAnsi="Sylfaen" w:cs="Sylfaen"/>
                <w:b/>
                <w:lang w:val="af-ZA"/>
              </w:rPr>
              <w:t xml:space="preserve">დეკანი     </w:t>
            </w:r>
            <w:r>
              <w:rPr>
                <w:rFonts w:ascii="Sylfaen" w:hAnsi="Sylfaen" w:cs="Sylfaen"/>
                <w:b/>
              </w:rPr>
              <w:t xml:space="preserve">                     </w:t>
            </w:r>
            <w:r>
              <w:rPr>
                <w:rFonts w:ascii="Sylfaen" w:hAnsi="Sylfaen" w:cs="Sylfaen"/>
                <w:b/>
                <w:lang w:val="af-ZA"/>
              </w:rPr>
              <w:t xml:space="preserve">  პროფ. </w:t>
            </w:r>
            <w:r>
              <w:rPr>
                <w:rFonts w:ascii="Sylfaen" w:hAnsi="Sylfaen" w:cs="Sylfaen"/>
                <w:b/>
              </w:rPr>
              <w:t>მაია გრძელიძე</w:t>
            </w:r>
          </w:p>
          <w:p w:rsidR="0019236A" w:rsidRPr="00EF5B91" w:rsidRDefault="0019236A" w:rsidP="005962E2">
            <w:pPr>
              <w:jc w:val="center"/>
              <w:rPr>
                <w:rFonts w:ascii="Sylfaen" w:hAnsi="Sylfaen" w:cs="Sylfaen"/>
                <w:b/>
              </w:rPr>
            </w:pPr>
            <w:r>
              <w:rPr>
                <w:rFonts w:ascii="Sylfaen" w:hAnsi="Sylfaen" w:cs="Sylfaen"/>
                <w:b/>
                <w:lang w:val="af-ZA"/>
              </w:rPr>
              <w:t xml:space="preserve">ფაკულტეტის  საბჭოს სხდომის ოქმი № </w:t>
            </w:r>
            <w:r>
              <w:rPr>
                <w:rFonts w:ascii="Sylfaen" w:hAnsi="Sylfaen" w:cs="Sylfaen"/>
                <w:b/>
              </w:rPr>
              <w:t>1</w:t>
            </w:r>
          </w:p>
          <w:p w:rsidR="0019236A" w:rsidRDefault="0019236A" w:rsidP="005962E2">
            <w:pPr>
              <w:jc w:val="center"/>
              <w:rPr>
                <w:rFonts w:ascii="Sylfaen" w:hAnsi="Sylfaen" w:cs="Sylfaen"/>
                <w:lang w:val="af-ZA"/>
              </w:rPr>
            </w:pPr>
            <w:r>
              <w:rPr>
                <w:rFonts w:ascii="Sylfaen" w:hAnsi="Sylfaen" w:cs="Sylfaen"/>
                <w:b/>
              </w:rPr>
              <w:t>14.09.</w:t>
            </w:r>
            <w:r>
              <w:rPr>
                <w:rFonts w:ascii="Sylfaen" w:hAnsi="Sylfaen" w:cs="Sylfaen"/>
                <w:b/>
                <w:lang w:val="af-ZA"/>
              </w:rPr>
              <w:t>20</w:t>
            </w:r>
            <w:r>
              <w:rPr>
                <w:rFonts w:ascii="Sylfaen" w:hAnsi="Sylfaen" w:cs="Sylfaen"/>
                <w:b/>
              </w:rPr>
              <w:t>16</w:t>
            </w:r>
            <w:r>
              <w:rPr>
                <w:rFonts w:ascii="Sylfaen" w:hAnsi="Sylfaen" w:cs="Sylfaen"/>
                <w:b/>
                <w:lang w:val="af-ZA"/>
              </w:rPr>
              <w:t xml:space="preserve"> წელი</w:t>
            </w:r>
          </w:p>
        </w:tc>
      </w:tr>
    </w:tbl>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Pr="00515EF4" w:rsidRDefault="0019236A" w:rsidP="0019236A">
      <w:pPr>
        <w:jc w:val="center"/>
        <w:rPr>
          <w:rFonts w:ascii="Sylfaen" w:hAnsi="Sylfaen"/>
        </w:rPr>
      </w:pPr>
    </w:p>
    <w:p w:rsidR="0019236A" w:rsidRDefault="0019236A" w:rsidP="0019236A">
      <w:pPr>
        <w:ind w:left="360"/>
        <w:jc w:val="center"/>
        <w:rPr>
          <w:rFonts w:ascii="Sylfaen" w:hAnsi="Sylfaen" w:cs="Sylfaen"/>
          <w:b/>
          <w:sz w:val="28"/>
          <w:szCs w:val="28"/>
          <w:lang w:val="af-ZA"/>
        </w:rPr>
      </w:pPr>
      <w:r>
        <w:rPr>
          <w:rFonts w:ascii="Sylfaen" w:hAnsi="Sylfaen" w:cs="Sylfaen"/>
          <w:b/>
          <w:sz w:val="28"/>
          <w:szCs w:val="28"/>
          <w:lang w:val="af-ZA"/>
        </w:rPr>
        <w:t>საბაკალავრო პროგრამა</w:t>
      </w:r>
    </w:p>
    <w:p w:rsidR="0019236A" w:rsidRDefault="0019236A" w:rsidP="0019236A">
      <w:pPr>
        <w:ind w:left="360"/>
        <w:jc w:val="center"/>
        <w:rPr>
          <w:rFonts w:ascii="Sylfaen" w:hAnsi="Sylfaen" w:cs="Sylfaen"/>
          <w:b/>
          <w:sz w:val="28"/>
          <w:szCs w:val="28"/>
          <w:lang w:val="af-ZA"/>
        </w:rPr>
      </w:pPr>
    </w:p>
    <w:p w:rsidR="00071A57" w:rsidRPr="00071A57" w:rsidRDefault="00071A57" w:rsidP="00071A57">
      <w:pPr>
        <w:ind w:right="34"/>
        <w:jc w:val="center"/>
        <w:rPr>
          <w:rFonts w:ascii="Sylfaen" w:eastAsia="Merriweather" w:hAnsi="Sylfaen" w:cs="Merriweather"/>
          <w:b/>
          <w:sz w:val="22"/>
          <w:szCs w:val="22"/>
        </w:rPr>
      </w:pPr>
      <w:r>
        <w:rPr>
          <w:rFonts w:ascii="Sylfaen" w:eastAsia="Arial Unicode MS" w:hAnsi="Sylfaen" w:cs="Arial Unicode MS"/>
          <w:b/>
          <w:sz w:val="22"/>
          <w:szCs w:val="22"/>
        </w:rPr>
        <w:t xml:space="preserve">              </w:t>
      </w:r>
      <w:r w:rsidRPr="00071A57">
        <w:rPr>
          <w:rFonts w:ascii="Sylfaen" w:eastAsia="Arial Unicode MS" w:hAnsi="Sylfaen" w:cs="Arial Unicode MS"/>
          <w:b/>
          <w:sz w:val="22"/>
          <w:szCs w:val="22"/>
        </w:rPr>
        <w:t xml:space="preserve">მსუბუქი მრეწველობის ნაკეთობათა ტექნოლოგია (მოდულები: სამკერვალო და ტყავის </w:t>
      </w:r>
      <w:r>
        <w:rPr>
          <w:rFonts w:ascii="Sylfaen" w:eastAsia="Arial Unicode MS" w:hAnsi="Sylfaen" w:cs="Arial Unicode MS"/>
          <w:b/>
          <w:sz w:val="22"/>
          <w:szCs w:val="22"/>
        </w:rPr>
        <w:t xml:space="preserve">               </w:t>
      </w:r>
      <w:r w:rsidRPr="00071A57">
        <w:rPr>
          <w:rFonts w:ascii="Sylfaen" w:eastAsia="Arial Unicode MS" w:hAnsi="Sylfaen" w:cs="Arial Unicode MS"/>
          <w:b/>
          <w:sz w:val="22"/>
          <w:szCs w:val="22"/>
        </w:rPr>
        <w:t>ნაკეთობათა ტექნოლოგია, მსუბუქი მრეწველობის ნაკეთობათა საქონელმცოდნეობა და ექსპერტიზა, მსუბუქი მრეწველობის ეკონომიკა, ტექსტილის ტექნოლოგია, ტექსტილის და ქიმიური მასალების საქონელმცოდნეობა და ექსპერტიზა, ტექსტილის მრეწველობის ეკონომიკა)</w:t>
      </w: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Default="0019236A" w:rsidP="0019236A">
      <w:pPr>
        <w:jc w:val="center"/>
        <w:rPr>
          <w:rFonts w:ascii="Sylfaen" w:hAnsi="Sylfaen"/>
        </w:rPr>
      </w:pPr>
    </w:p>
    <w:p w:rsidR="0019236A" w:rsidRPr="0019236A" w:rsidRDefault="0019236A" w:rsidP="0019236A">
      <w:pPr>
        <w:jc w:val="center"/>
        <w:rPr>
          <w:rFonts w:ascii="Sylfaen" w:hAnsi="Sylfaen"/>
          <w:sz w:val="28"/>
          <w:szCs w:val="28"/>
        </w:rPr>
      </w:pPr>
    </w:p>
    <w:p w:rsidR="0019236A" w:rsidRPr="0019236A" w:rsidRDefault="0019236A" w:rsidP="0019236A">
      <w:pPr>
        <w:jc w:val="center"/>
        <w:rPr>
          <w:rFonts w:ascii="Sylfaen" w:hAnsi="Sylfaen"/>
          <w:sz w:val="28"/>
          <w:szCs w:val="28"/>
        </w:rPr>
      </w:pPr>
    </w:p>
    <w:p w:rsidR="0019236A" w:rsidRPr="0019236A" w:rsidRDefault="0019236A" w:rsidP="0019236A">
      <w:pPr>
        <w:jc w:val="center"/>
        <w:rPr>
          <w:rFonts w:ascii="Sylfaen" w:hAnsi="Sylfaen"/>
          <w:sz w:val="28"/>
          <w:szCs w:val="28"/>
        </w:rPr>
      </w:pPr>
      <w:r w:rsidRPr="0019236A">
        <w:rPr>
          <w:rFonts w:ascii="Sylfaen" w:hAnsi="Sylfaen"/>
          <w:sz w:val="28"/>
          <w:szCs w:val="28"/>
        </w:rPr>
        <w:t>ქუთაისი</w:t>
      </w:r>
    </w:p>
    <w:p w:rsidR="0019236A" w:rsidRPr="0019236A" w:rsidRDefault="0019236A" w:rsidP="0019236A">
      <w:pPr>
        <w:jc w:val="center"/>
        <w:rPr>
          <w:rFonts w:ascii="Sylfaen" w:hAnsi="Sylfaen"/>
          <w:sz w:val="28"/>
          <w:szCs w:val="28"/>
        </w:rPr>
      </w:pPr>
      <w:r w:rsidRPr="0019236A">
        <w:rPr>
          <w:rFonts w:ascii="Sylfaen" w:hAnsi="Sylfaen"/>
          <w:sz w:val="28"/>
          <w:szCs w:val="28"/>
        </w:rPr>
        <w:t>2017</w:t>
      </w:r>
    </w:p>
    <w:p w:rsidR="0019236A" w:rsidRDefault="0019236A">
      <w:pPr>
        <w:jc w:val="center"/>
        <w:rPr>
          <w:rFonts w:ascii="Sylfaen" w:eastAsia="Arial Unicode MS" w:hAnsi="Sylfaen" w:cs="Arial Unicode MS"/>
          <w:b/>
          <w:color w:val="943634"/>
          <w:sz w:val="22"/>
          <w:szCs w:val="22"/>
        </w:rPr>
      </w:pPr>
      <w:r w:rsidRPr="00B25D37">
        <w:rPr>
          <w:rFonts w:ascii="Sylfaen" w:hAnsi="Sylfaen"/>
          <w:b/>
          <w:noProof/>
          <w:sz w:val="22"/>
          <w:szCs w:val="22"/>
          <w:lang w:val="en-US"/>
        </w:rPr>
        <w:lastRenderedPageBreak/>
        <w:drawing>
          <wp:inline distT="0" distB="0" distL="114300" distR="114300" wp14:anchorId="457E963F" wp14:editId="2456D6E4">
            <wp:extent cx="6422390" cy="6519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22390" cy="651956"/>
                    </a:xfrm>
                    <a:prstGeom prst="rect">
                      <a:avLst/>
                    </a:prstGeom>
                    <a:ln/>
                  </pic:spPr>
                </pic:pic>
              </a:graphicData>
            </a:graphic>
          </wp:inline>
        </w:drawing>
      </w:r>
    </w:p>
    <w:p w:rsidR="0019236A" w:rsidRDefault="0019236A">
      <w:pPr>
        <w:jc w:val="center"/>
        <w:rPr>
          <w:rFonts w:ascii="Sylfaen" w:eastAsia="Arial Unicode MS" w:hAnsi="Sylfaen" w:cs="Arial Unicode MS"/>
          <w:b/>
          <w:color w:val="943634"/>
          <w:sz w:val="22"/>
          <w:szCs w:val="22"/>
        </w:rPr>
      </w:pPr>
    </w:p>
    <w:p w:rsidR="00D07E19" w:rsidRPr="00B25D37" w:rsidRDefault="00391151">
      <w:pPr>
        <w:jc w:val="center"/>
        <w:rPr>
          <w:rFonts w:ascii="Sylfaen" w:eastAsia="Merriweather" w:hAnsi="Sylfaen" w:cs="Merriweather"/>
          <w:color w:val="943634"/>
          <w:sz w:val="22"/>
          <w:szCs w:val="22"/>
        </w:rPr>
      </w:pPr>
      <w:r w:rsidRPr="00B25D37">
        <w:rPr>
          <w:rFonts w:ascii="Sylfaen" w:eastAsia="Arial Unicode MS" w:hAnsi="Sylfaen" w:cs="Arial Unicode MS"/>
          <w:b/>
          <w:color w:val="943634"/>
          <w:sz w:val="22"/>
          <w:szCs w:val="22"/>
        </w:rPr>
        <w:t>კურიკულუმი</w:t>
      </w:r>
    </w:p>
    <w:p w:rsidR="00D07E19" w:rsidRPr="00B25D37" w:rsidRDefault="00D07E19">
      <w:pPr>
        <w:jc w:val="center"/>
        <w:rPr>
          <w:rFonts w:ascii="Sylfaen" w:hAnsi="Sylfaen"/>
          <w:color w:val="943634"/>
          <w:sz w:val="22"/>
          <w:szCs w:val="22"/>
        </w:rPr>
      </w:pPr>
    </w:p>
    <w:tbl>
      <w:tblPr>
        <w:tblStyle w:val="a"/>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34"/>
        <w:gridCol w:w="6725"/>
      </w:tblGrid>
      <w:tr w:rsidR="00D07E19" w:rsidRPr="00B25D37">
        <w:tc>
          <w:tcPr>
            <w:tcW w:w="4548" w:type="dxa"/>
            <w:tcBorders>
              <w:top w:val="single" w:sz="18" w:space="0" w:color="000000"/>
              <w:left w:val="single" w:sz="18" w:space="0" w:color="000000"/>
              <w:bottom w:val="single" w:sz="18" w:space="0" w:color="000000"/>
              <w:right w:val="single" w:sz="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პროგრამის დასახელება</w:t>
            </w:r>
          </w:p>
        </w:tc>
        <w:tc>
          <w:tcPr>
            <w:tcW w:w="6759" w:type="dxa"/>
            <w:gridSpan w:val="2"/>
            <w:tcBorders>
              <w:top w:val="single" w:sz="18" w:space="0" w:color="000000"/>
              <w:left w:val="single" w:sz="8" w:space="0" w:color="000000"/>
              <w:bottom w:val="single" w:sz="18" w:space="0" w:color="000000"/>
              <w:right w:val="single" w:sz="18" w:space="0" w:color="000000"/>
            </w:tcBorders>
          </w:tcPr>
          <w:p w:rsidR="00D07E19" w:rsidRPr="00B25D37" w:rsidRDefault="00391151">
            <w:pPr>
              <w:ind w:right="34"/>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ნაკეთობათა ტექნოლოგია (მოდულები: სამკერვალო და ტყავის ნაკეთობათა ტექნოლოგია, მსუბუქი მრეწველობის ნაკეთობათა საქონელმცოდნეობა და ექსპერტიზა, მსუბუქი მრეწველობის ეკონომიკა, ტექსტილის ტექნოლოგია, ტექსტილის და ქიმიური მასალების საქონელმცოდნეობა და ექსპერტიზა, ტექსტილის მრეწველობის ეკონომიკა)</w:t>
            </w:r>
          </w:p>
          <w:p w:rsidR="00D07E19" w:rsidRPr="00B25D37" w:rsidRDefault="00391151">
            <w:pPr>
              <w:ind w:right="34"/>
              <w:rPr>
                <w:rFonts w:ascii="Sylfaen" w:eastAsia="Merriweather" w:hAnsi="Sylfaen" w:cs="Merriweather"/>
                <w:sz w:val="22"/>
                <w:szCs w:val="22"/>
              </w:rPr>
            </w:pPr>
            <w:r w:rsidRPr="00B25D37">
              <w:rPr>
                <w:rFonts w:ascii="Sylfaen" w:eastAsia="Merriweather" w:hAnsi="Sylfaen" w:cs="Merriweather"/>
                <w:sz w:val="22"/>
                <w:szCs w:val="22"/>
              </w:rPr>
              <w:t>Light industry technology</w:t>
            </w:r>
          </w:p>
        </w:tc>
      </w:tr>
      <w:tr w:rsidR="00D07E19" w:rsidRPr="00B25D37">
        <w:tc>
          <w:tcPr>
            <w:tcW w:w="4548" w:type="dxa"/>
            <w:tcBorders>
              <w:top w:val="single" w:sz="18" w:space="0" w:color="000000"/>
              <w:left w:val="single" w:sz="18" w:space="0" w:color="000000"/>
              <w:bottom w:val="single" w:sz="18" w:space="0" w:color="000000"/>
              <w:right w:val="single" w:sz="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მისანიჭებელი აკადემიური ხარისხი/</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კვალიფიკაცია</w:t>
            </w:r>
          </w:p>
        </w:tc>
        <w:tc>
          <w:tcPr>
            <w:tcW w:w="6759" w:type="dxa"/>
            <w:gridSpan w:val="2"/>
            <w:tcBorders>
              <w:top w:val="single" w:sz="18" w:space="0" w:color="000000"/>
              <w:left w:val="single" w:sz="8" w:space="0" w:color="000000"/>
              <w:bottom w:val="single" w:sz="18" w:space="0" w:color="000000"/>
              <w:right w:val="single" w:sz="18" w:space="0" w:color="000000"/>
            </w:tcBorders>
          </w:tcPr>
          <w:p w:rsidR="00D07E19" w:rsidRPr="00B25D37" w:rsidRDefault="00391151">
            <w:pPr>
              <w:tabs>
                <w:tab w:val="left" w:pos="5880"/>
              </w:tabs>
              <w:ind w:left="5400" w:hanging="5400"/>
              <w:rPr>
                <w:rFonts w:ascii="Sylfaen" w:eastAsia="Merriweather" w:hAnsi="Sylfaen" w:cs="Merriweather"/>
                <w:sz w:val="22"/>
                <w:szCs w:val="22"/>
              </w:rPr>
            </w:pPr>
            <w:r w:rsidRPr="00B25D37">
              <w:rPr>
                <w:rFonts w:ascii="Sylfaen" w:eastAsia="Arial Unicode MS" w:hAnsi="Sylfaen" w:cs="Arial Unicode MS"/>
                <w:sz w:val="22"/>
                <w:szCs w:val="22"/>
              </w:rPr>
              <w:t xml:space="preserve">სამრეწველო ინჟინერიისა და ტექნოლოგიის ბაკალავრი </w:t>
            </w:r>
          </w:p>
          <w:p w:rsidR="00D07E19" w:rsidRPr="00B25D37" w:rsidRDefault="00391151">
            <w:pPr>
              <w:rPr>
                <w:rFonts w:ascii="Sylfaen" w:eastAsia="Merriweather" w:hAnsi="Sylfaen" w:cs="Merriweather"/>
                <w:color w:val="943634"/>
                <w:sz w:val="22"/>
                <w:szCs w:val="22"/>
              </w:rPr>
            </w:pPr>
            <w:r w:rsidRPr="00B25D37">
              <w:rPr>
                <w:rFonts w:ascii="Sylfaen" w:eastAsia="Merriweather" w:hAnsi="Sylfaen" w:cs="Merriweather"/>
                <w:sz w:val="22"/>
                <w:szCs w:val="22"/>
              </w:rPr>
              <w:t>Bachelor of  production engineering and technology</w:t>
            </w:r>
          </w:p>
        </w:tc>
      </w:tr>
      <w:tr w:rsidR="00D07E19" w:rsidRPr="00B25D37">
        <w:tc>
          <w:tcPr>
            <w:tcW w:w="4548" w:type="dxa"/>
            <w:tcBorders>
              <w:top w:val="single" w:sz="18" w:space="0" w:color="000000"/>
              <w:left w:val="single" w:sz="18" w:space="0" w:color="000000"/>
              <w:bottom w:val="single" w:sz="18" w:space="0" w:color="000000"/>
              <w:right w:val="single" w:sz="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ფაკულტეტის დასახელება</w:t>
            </w:r>
          </w:p>
        </w:tc>
        <w:tc>
          <w:tcPr>
            <w:tcW w:w="6759" w:type="dxa"/>
            <w:gridSpan w:val="2"/>
            <w:tcBorders>
              <w:top w:val="single" w:sz="18" w:space="0" w:color="000000"/>
              <w:left w:val="single" w:sz="8" w:space="0" w:color="000000"/>
              <w:bottom w:val="single" w:sz="18" w:space="0" w:color="000000"/>
              <w:right w:val="single" w:sz="18" w:space="0" w:color="000000"/>
            </w:tcBorders>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sz w:val="22"/>
                <w:szCs w:val="22"/>
              </w:rPr>
              <w:t>საინჟინრო-ტექნოლოგიური ფაკულტეტი</w:t>
            </w:r>
          </w:p>
        </w:tc>
      </w:tr>
      <w:tr w:rsidR="00D07E19" w:rsidRPr="00B25D37">
        <w:tc>
          <w:tcPr>
            <w:tcW w:w="4548" w:type="dxa"/>
            <w:tcBorders>
              <w:top w:val="single" w:sz="18" w:space="0" w:color="000000"/>
              <w:left w:val="single" w:sz="18" w:space="0" w:color="000000"/>
              <w:bottom w:val="single" w:sz="18" w:space="0" w:color="000000"/>
              <w:right w:val="single" w:sz="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პროგრამის ხელმძღვანელი/ხელმძღვანელები/</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კოორდინატორი</w:t>
            </w:r>
          </w:p>
        </w:tc>
        <w:tc>
          <w:tcPr>
            <w:tcW w:w="6759" w:type="dxa"/>
            <w:gridSpan w:val="2"/>
            <w:tcBorders>
              <w:top w:val="single" w:sz="18" w:space="0" w:color="000000"/>
              <w:left w:val="single" w:sz="8" w:space="0" w:color="000000"/>
              <w:bottom w:val="single" w:sz="18" w:space="0" w:color="000000"/>
              <w:right w:val="single" w:sz="18" w:space="0" w:color="000000"/>
            </w:tcBorders>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მაია გრძელიძე - პროფესორი, აკადემიური დოქტორი</w:t>
            </w:r>
          </w:p>
          <w:p w:rsidR="00D07E19" w:rsidRPr="00B25D37" w:rsidRDefault="00391151">
            <w:pPr>
              <w:tabs>
                <w:tab w:val="left" w:pos="2520"/>
              </w:tabs>
              <w:rPr>
                <w:rFonts w:ascii="Sylfaen" w:eastAsia="Merriweather" w:hAnsi="Sylfaen" w:cs="Merriweather"/>
                <w:sz w:val="22"/>
                <w:szCs w:val="22"/>
              </w:rPr>
            </w:pPr>
            <w:r w:rsidRPr="00B25D37">
              <w:rPr>
                <w:rFonts w:ascii="Sylfaen" w:eastAsia="Arial Unicode MS" w:hAnsi="Sylfaen" w:cs="Arial Unicode MS"/>
                <w:sz w:val="22"/>
                <w:szCs w:val="22"/>
              </w:rPr>
              <w:t>მაყვალა გოგოლაძე -ასოცირებული პროფესორი, აკადემიური დოქტორი</w:t>
            </w:r>
          </w:p>
        </w:tc>
      </w:tr>
      <w:tr w:rsidR="00D07E19" w:rsidRPr="00B25D37">
        <w:tc>
          <w:tcPr>
            <w:tcW w:w="4548"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პროგრამის ხანგრძლივობა/მოცულობა (სემესტრი, კრედიტების რაოდენობა)</w:t>
            </w:r>
          </w:p>
        </w:tc>
        <w:tc>
          <w:tcPr>
            <w:tcW w:w="6759" w:type="dxa"/>
            <w:gridSpan w:val="2"/>
            <w:tcBorders>
              <w:top w:val="single" w:sz="18" w:space="0" w:color="000000"/>
              <w:right w:val="single" w:sz="18" w:space="0" w:color="000000"/>
            </w:tcBorders>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color w:val="943634"/>
                <w:sz w:val="22"/>
                <w:szCs w:val="22"/>
              </w:rPr>
              <w:t>პროგრამის ხანგრძლივობა - 240 კრედიტი</w:t>
            </w:r>
          </w:p>
          <w:p w:rsidR="00D07E19" w:rsidRPr="00B25D37" w:rsidRDefault="00D07E19">
            <w:pPr>
              <w:rPr>
                <w:rFonts w:ascii="Sylfaen" w:eastAsia="Merriweather" w:hAnsi="Sylfaen" w:cs="Merriweather"/>
                <w:color w:val="943634"/>
                <w:sz w:val="22"/>
                <w:szCs w:val="22"/>
              </w:rPr>
            </w:pPr>
          </w:p>
        </w:tc>
      </w:tr>
      <w:tr w:rsidR="00D07E19" w:rsidRPr="00B25D37">
        <w:tc>
          <w:tcPr>
            <w:tcW w:w="4582" w:type="dxa"/>
            <w:gridSpan w:val="2"/>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სწავლების ენა</w:t>
            </w:r>
          </w:p>
        </w:tc>
        <w:tc>
          <w:tcPr>
            <w:tcW w:w="6725" w:type="dxa"/>
            <w:tcBorders>
              <w:top w:val="single" w:sz="18" w:space="0" w:color="000000"/>
              <w:bottom w:val="single" w:sz="18" w:space="0" w:color="000000"/>
              <w:right w:val="single" w:sz="18" w:space="0" w:color="000000"/>
            </w:tcBorders>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color w:val="943634"/>
                <w:sz w:val="22"/>
                <w:szCs w:val="22"/>
              </w:rPr>
              <w:t>ქართული</w:t>
            </w:r>
          </w:p>
        </w:tc>
      </w:tr>
      <w:tr w:rsidR="00D07E19" w:rsidRPr="00B25D37">
        <w:tc>
          <w:tcPr>
            <w:tcW w:w="4582" w:type="dxa"/>
            <w:gridSpan w:val="2"/>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პროგრამის შემუშავებისა და განახლების თარიღები;</w:t>
            </w:r>
          </w:p>
        </w:tc>
        <w:tc>
          <w:tcPr>
            <w:tcW w:w="6725" w:type="dxa"/>
            <w:tcBorders>
              <w:top w:val="single" w:sz="18" w:space="0" w:color="000000"/>
              <w:bottom w:val="single" w:sz="18" w:space="0" w:color="000000"/>
              <w:right w:val="single" w:sz="18" w:space="0" w:color="000000"/>
            </w:tcBorders>
          </w:tcPr>
          <w:p w:rsidR="00D07E19" w:rsidRPr="00B25D37" w:rsidRDefault="00391151" w:rsidP="00AD48DA">
            <w:pPr>
              <w:rPr>
                <w:rFonts w:ascii="Sylfaen" w:eastAsia="Merriweather" w:hAnsi="Sylfaen" w:cs="Merriweather"/>
                <w:color w:val="943634"/>
                <w:sz w:val="22"/>
                <w:szCs w:val="22"/>
              </w:rPr>
            </w:pPr>
            <w:r w:rsidRPr="00B25D37">
              <w:rPr>
                <w:rFonts w:ascii="Sylfaen" w:eastAsia="Arial Unicode MS" w:hAnsi="Sylfaen" w:cs="Arial Unicode MS"/>
                <w:color w:val="943634"/>
                <w:sz w:val="22"/>
                <w:szCs w:val="22"/>
              </w:rPr>
              <w:t>201</w:t>
            </w:r>
            <w:r w:rsidR="00AD48DA">
              <w:rPr>
                <w:rFonts w:ascii="Sylfaen" w:eastAsia="Arial Unicode MS" w:hAnsi="Sylfaen" w:cs="Arial Unicode MS"/>
                <w:color w:val="943634"/>
                <w:sz w:val="22"/>
                <w:szCs w:val="22"/>
              </w:rPr>
              <w:t>7</w:t>
            </w:r>
            <w:bookmarkStart w:id="0" w:name="_GoBack"/>
            <w:bookmarkEnd w:id="0"/>
            <w:r w:rsidRPr="00B25D37">
              <w:rPr>
                <w:rFonts w:ascii="Sylfaen" w:eastAsia="Arial Unicode MS" w:hAnsi="Sylfaen" w:cs="Arial Unicode MS"/>
                <w:color w:val="943634"/>
                <w:sz w:val="22"/>
                <w:szCs w:val="22"/>
              </w:rPr>
              <w:t xml:space="preserve"> წ.</w:t>
            </w:r>
          </w:p>
        </w:tc>
      </w:tr>
      <w:tr w:rsidR="00D07E19" w:rsidRPr="00B25D37">
        <w:tc>
          <w:tcPr>
            <w:tcW w:w="11307" w:type="dxa"/>
            <w:gridSpan w:val="3"/>
            <w:tcBorders>
              <w:top w:val="single" w:sz="12"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პროგრამაზე დაშვების წინაპირობები (მოთხოვნები)</w:t>
            </w:r>
          </w:p>
        </w:tc>
      </w:tr>
      <w:tr w:rsidR="00D07E19" w:rsidRPr="00B25D37">
        <w:tc>
          <w:tcPr>
            <w:tcW w:w="11307" w:type="dxa"/>
            <w:gridSpan w:val="3"/>
            <w:tcBorders>
              <w:top w:val="single" w:sz="18" w:space="0" w:color="000000"/>
              <w:left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საბაკალავრო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შეიძლება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გახდეს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ზოგადი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განათლების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მქონე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პირი, რომელმაც წარმატებით ჩაბარა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ერთიანი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ეროვნული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გამოცდები საგნებში: ქართული ენა და ლიტერატურა, უცხო ენა, ზოგადი უნარები, ასევე ერთ-ერთი შემდეგი საგნებიდან: მათემატიკა, ფიზიკა, ქიმია, ბიოლოგია.</w:t>
            </w:r>
          </w:p>
        </w:tc>
      </w:tr>
      <w:tr w:rsidR="00D07E19" w:rsidRPr="00B25D37">
        <w:tc>
          <w:tcPr>
            <w:tcW w:w="11307" w:type="dxa"/>
            <w:gridSpan w:val="3"/>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b/>
                <w:sz w:val="22"/>
                <w:szCs w:val="22"/>
              </w:rPr>
              <w:t>პროგრამის მიზნები</w:t>
            </w:r>
          </w:p>
        </w:tc>
      </w:tr>
      <w:tr w:rsidR="00D07E19" w:rsidRPr="00B25D37">
        <w:tc>
          <w:tcPr>
            <w:tcW w:w="11307" w:type="dxa"/>
            <w:gridSpan w:val="3"/>
            <w:tcBorders>
              <w:top w:val="single" w:sz="18" w:space="0" w:color="000000"/>
              <w:left w:val="single" w:sz="18" w:space="0" w:color="000000"/>
              <w:bottom w:val="single" w:sz="18" w:space="0" w:color="000000"/>
              <w:right w:val="single" w:sz="18" w:space="0" w:color="000000"/>
            </w:tcBorders>
          </w:tcPr>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პროგრამის მიზანია სტუდენტს მისცეს თეორიული და პრაქტიკული ცოდნა სამკერვალო და ტყავის ნაკეთობათა დამზადებისათვის გამოყენებული მასალების თვისებებისა და  მათი სახეების შესახებ. ტანსაცმლისა და ფეხსაცმლის ტექნიკური დაგეგმარების შესახებ, მათი დამზადების ტექნოლოგიური პროცესების არსის  და ლაბორატორიულ და საწარმოო პირობებში მათი წარმართვის საინჟინრო-ტექნიკური და პრაქტიკული უნარ-ჩვევების შესახებ. </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t>მსუბუქი მრეწველობის ნაკეთობათა საქონელმცოდნეობა და ექსპერტიზის მიმართულებით:</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პროგრამის მიზანია სტუდენტს მისცეს თეორიული და პრაქტიკული ცოდნა სამკერვალო და ტყავის ნაკეთობათა საქონელმცოდნეობისა და მათი  დამზადების ტექნოლოგიური პროცესისა და მზა ნაწარმის ხარისხის განსაზღვრის მეთოდების შესახებ. გამოუმუშაოს სტუდენტებს მსუბუქი მრეწველობის ექსპერტიზის ლაბორატორიებსა და საწარმოებში, საბაჟოზე მუშაობის პრაქტიკული ჩვევები. </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t>მსუბუქი მრეწველობის ეკონომიკის მიმართულებით:</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sz w:val="22"/>
                <w:szCs w:val="22"/>
              </w:rPr>
              <w:t>პროგრამის მიზანია სტუდენტს მისცეს თეორიული და პრაქტიკული ცოდნა მსუბუქი მრეწველობის დარგობრივი საწარმოების ეკონომიკური, საბუღალტრო-სააღრიცხვო, საფინანსო, მარკეტინგული, ინოვაციური და სხვა სახის მართვისა და ორგანიზაციის ძირითადი თეორიებისა და კონცეფციების შესახებ;  გამოუმუშავოს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დარგობრივ</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საწარმოებში ეკონომიკური, მენეჯერული ფუნქციების შესრულებისა და პრაქტიკული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მუშაობის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უნარ-ჩვევები.</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ტექსტილის ტექნოლოგიის მიმართულებით:</w:t>
            </w:r>
          </w:p>
          <w:p w:rsidR="00D07E19" w:rsidRPr="00B25D37" w:rsidRDefault="00391151">
            <w:pPr>
              <w:ind w:firstLine="567"/>
              <w:jc w:val="both"/>
              <w:rPr>
                <w:rFonts w:ascii="Sylfaen" w:eastAsia="Merriweather" w:hAnsi="Sylfaen" w:cs="Merriweather"/>
                <w:sz w:val="22"/>
                <w:szCs w:val="22"/>
              </w:rPr>
            </w:pPr>
            <w:r w:rsidRPr="00B25D37">
              <w:rPr>
                <w:rFonts w:ascii="Sylfaen" w:eastAsia="Arial Unicode MS" w:hAnsi="Sylfaen" w:cs="Arial Unicode MS"/>
                <w:sz w:val="22"/>
                <w:szCs w:val="22"/>
              </w:rPr>
              <w:t>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მიზანია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ტექსტილის ტექნოლოგიების მიმართულებით კვალიფიცირებული, საგანმანათლებლო და შრომის ბაზარზე კონკურენტუნარიანი და ეთიკური და მოქალაქეობრივი ღირებულებების მქონე სამრეწველო ინჟინერიისა და ტექნოლოგიის კვალიფიკაციის ბაკალავრის ჩამოყალიბება. პროგრამის ამოცანებია 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მისცეს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თეორიული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 პრაქტიკული 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 ტექსტილის ნაწარმის დამზადებისათვის საჭირო ბოჭკოვანი მასალების სახეებისა და მათი თვისებების, ასევე ტექსტილის დამზადების არსებული ტექნოლოგიური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პროცესების არსისა და წარმართვის პირობების (ტექნოლოგიური რეჟიმებისა და მოწყობილობა-დანადგარების) შესახებ;  გამოუმუშავოს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საწარმოო და ლაბორატორიულ პირობებში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ტექნოლოგიური და საინჟინრო-ტექნიკური  ფუნქციების შესრულებისა და პრაქტიკული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მუშაობის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ისეთი უნარ-ჩვევები, რაც მას საშუალებას მისცემს  შექმნას ხარისხიანი და კონკურენტუნარიანი ტექსტილის ნაწარმი ინდივიდუალური და მცირე საწარმოების პირობებში, სურვილის შემთხვევაში სწავლა განაგრძოს მაგისტრატურაში შესაბამისი ან მომიჯნავე მიმართულებით.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sz w:val="22"/>
                <w:szCs w:val="22"/>
              </w:rPr>
              <w:t xml:space="preserve">      ტექსტილის და ქიმიური მასალების საქონელმცოდნეობა და ექსპერტიზა:</w:t>
            </w:r>
          </w:p>
          <w:p w:rsidR="00D07E19" w:rsidRPr="00B25D37" w:rsidRDefault="00391151">
            <w:pPr>
              <w:ind w:firstLine="567"/>
              <w:jc w:val="both"/>
              <w:rPr>
                <w:rFonts w:ascii="Sylfaen" w:eastAsia="Merriweather" w:hAnsi="Sylfaen" w:cs="Merriweather"/>
                <w:sz w:val="22"/>
                <w:szCs w:val="22"/>
              </w:rPr>
            </w:pPr>
            <w:r w:rsidRPr="00B25D37">
              <w:rPr>
                <w:rFonts w:ascii="Sylfaen" w:eastAsia="Arial Unicode MS" w:hAnsi="Sylfaen" w:cs="Arial Unicode MS"/>
                <w:sz w:val="22"/>
                <w:szCs w:val="22"/>
              </w:rPr>
              <w:t>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მიზანია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ტექსტილისა და ქიმიური მასალების საქონელმცოდნეობისა და ექსპერტიზის მიმართულებით კვალიფიცირებული, საგანმანათლებლო და შრომის ბაზარზე კონკურენტუნარიანი და ეთიკური და მოქალაქეობრივი ღირებულებების მქონე სამრეწველო ინჟინერიისა და ტექნოლოგიის კვალიფიკაციის ბაკალავრის ჩამოყალიბება. 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ამოცანებია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მისცეს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თეორიული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 პრაქტიკული 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 ტექსტილისა და ქიმიური მასალების საქონელმცოდნეობისა და მათი დამზადების ტექნოლოგიური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პროცესების,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პროდუქციის ხარისხისა და თვისებების ექსპერტული კვლევის თანამედროვე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მეთოდებისა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გამოყენების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შესაძლებლობების შესახებ; გამოუმუშავოს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დარგობრივ</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საწარმოებსა და საქონელმცოდნეობისა და ექსპერტიზის ლაბორატორიებში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საინჟინრო-ტექნიკური ფუნქციების შესრულებისა და პრაქტიკული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მუშაობის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უნარ-ჩვევები, რაც მას საშუალებას მისცემს დასაქმდეს ტექსტილისა და ქიმიური მასალების საწარმოებში, ასევე პროდუქციის ხარისხის კონტროლისა და ექსპერტიზის სხვადასხვა ლაბორატორიებსა და არასამთავრობო თუ საჯარო ორგანიზაციებში, სურვილის შემთხვევაში სწავლა განაგრძოს მაგისტრატურაში შესაბამისი ან მომიჯნავე მიმართულებით.</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sz w:val="22"/>
                <w:szCs w:val="22"/>
              </w:rPr>
              <w:t xml:space="preserve">      ტექსტილის მრეწველობის ეკონომიკა:</w:t>
            </w:r>
          </w:p>
          <w:p w:rsidR="00D07E19" w:rsidRPr="00B25D37" w:rsidRDefault="00391151">
            <w:pPr>
              <w:jc w:val="both"/>
              <w:rPr>
                <w:rFonts w:ascii="Sylfaen" w:eastAsia="Merriweather" w:hAnsi="Sylfaen" w:cs="Merriweather"/>
                <w:color w:val="943634"/>
                <w:sz w:val="22"/>
                <w:szCs w:val="22"/>
              </w:rPr>
            </w:pPr>
            <w:r w:rsidRPr="00B25D37">
              <w:rPr>
                <w:rFonts w:ascii="Sylfaen" w:eastAsia="Arial Unicode MS" w:hAnsi="Sylfaen" w:cs="Arial Unicode MS"/>
                <w:sz w:val="22"/>
                <w:szCs w:val="22"/>
              </w:rPr>
              <w:t>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მიზანია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ტექსტილისა მრეწველობის ეკონომიკის მიმართულებით კვალიფიცირებული, საგანმანათლებლო და შრომის ბაზარზე კონკურენტუნარიანი და ეთიკური და მოქალაქეობრივი ღირებულებების მქონე სამრეწველო ინჟინერიისა და ტექნოლოგიის კვალიფიკაციის ბაკალავრის ჩამოყალიბება. 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ამოცანებია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მისცეს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თეორიული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 პრაქტიკული 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ტექსტილის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დარგობრივი საწარმოების ეკონომიკური, საბუღალტრო-სააღრიცხვო, საფინანსო, მარკეტინგული, ინოვაციური, სადაზღვევო და სხვა სახის მართვისა და ორგანიზაციის ძირითადი თეორიებისა და კონცეფციების შესახებ;  გამოუმუშავოს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დარგობრივ</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საწარმოებში ეკონომიკური, მენეჯერული ფუნქციების შესრულებისა და პრაქტიკული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მუშაობის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უნარ-ჩვევები, რაც მას საშუალებას მისცემს ეფექტურად წარმართოს  ტექსტილის საწარმოების ტექნიკურ-ეკონომიკური საქმიანობა საშუალო რგოლის დონეზე ან დასაქმდეს მცირე, ინდივიდუალურ საწარმოში და უზრუნველყოს მისი წარმატებული ფუნქციონირება, სურვილის შემთხვევაში სწავლა განაგრძოს მაგისტრატურაში შესაბამისი ან მომიჯნავე მიმართულებით.</w:t>
            </w:r>
          </w:p>
        </w:tc>
      </w:tr>
    </w:tbl>
    <w:tbl>
      <w:tblPr>
        <w:tblStyle w:val="a0"/>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8222"/>
      </w:tblGrid>
      <w:tr w:rsidR="00D07E19" w:rsidRPr="00B25D37" w:rsidTr="00B25D37">
        <w:tc>
          <w:tcPr>
            <w:tcW w:w="11307" w:type="dxa"/>
            <w:gridSpan w:val="2"/>
            <w:tcBorders>
              <w:top w:val="single" w:sz="18" w:space="0" w:color="000000"/>
              <w:left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სწავლის შედეგები  ( ზოგადი და დარგობრივი კომპეტენციები)</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sz w:val="22"/>
                <w:szCs w:val="22"/>
              </w:rPr>
              <w:t>სამკერვალო და ტყავის ნაკეთობათა ტექნოლოგიის მიმართულებით:</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 </w:t>
            </w:r>
          </w:p>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b/>
                <w:color w:val="FF0000"/>
                <w:sz w:val="22"/>
                <w:szCs w:val="22"/>
              </w:rPr>
              <w:t>(სწავლის შედეგების რუქა ახლავს დანართის სახით, იხ. დანართი 2)</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გააჩნია საბაზისო ცოდნა სამკერვალო და ტყავის ნაკეთობათა დამზადების ტექნოლოგიური საფუძვლების შესახებ; შეუძლია კლასიფიცირება გაუკეთოს </w:t>
            </w:r>
            <w:r w:rsidRPr="00B25D37">
              <w:rPr>
                <w:rFonts w:ascii="Sylfaen" w:eastAsia="Arial Unicode MS" w:hAnsi="Sylfaen" w:cs="Arial Unicode MS"/>
                <w:sz w:val="22"/>
                <w:szCs w:val="22"/>
              </w:rPr>
              <w:lastRenderedPageBreak/>
              <w:t>სამკერვალო და ტყავის ნაკეთობებს დანიშნულების მიხედვით;  ჩამოთვალოს და აღწეროს ტანსაცმლისა და ფეხსაცმლის დამზადებისათვის გამოყენებული მასალები; შეძლოს ტექნოლოგიური და კონსტრუქციული დაგეგმარების საფუძვლების განხილვა და ტექნოლოგიური რეჟიმების აღწერა.</w:t>
            </w:r>
          </w:p>
        </w:tc>
      </w:tr>
      <w:tr w:rsidR="00D07E19" w:rsidRPr="00B25D37" w:rsidTr="00B25D37">
        <w:trPr>
          <w:trHeight w:val="1440"/>
        </w:trPr>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 ტანსაცმლისა და ფეხსაცმლის კონსტრუქციული დაგეგმარების  მეთოდების  შერჩევა. ტანსაცმლისა და ფეხსაცმლის დამზადების ტექნოლოგიური პროცესების წარმართვა და განხორციელება ლაბორატორიულ და საწარმოო პირობებში.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color w:val="943634"/>
                <w:sz w:val="22"/>
                <w:szCs w:val="22"/>
              </w:rPr>
            </w:pPr>
            <w:r w:rsidRPr="00B25D37">
              <w:rPr>
                <w:rFonts w:ascii="Sylfaen" w:eastAsia="Arial Unicode MS" w:hAnsi="Sylfaen" w:cs="Arial Unicode MS"/>
                <w:sz w:val="22"/>
                <w:szCs w:val="22"/>
              </w:rPr>
              <w:t>შეუძლია სამკერვალო და ტყავის ნაკეთობათა კონსტრუქციული და ტექნოლოგიური დაგეგმარება საწყისი  პარამეტრების შედარებისა და გაანალიზების საფუძველზე. კონკრეტულ ტექნოლოგიურ პროცესზე მოქმედი ფაქტორების განაზღვრა და დასკვნის გაკეთება ოპტიმალური ტექნოლოგიური პროცესის შესახებ.</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color w:val="943634"/>
                <w:sz w:val="22"/>
                <w:szCs w:val="22"/>
              </w:rPr>
            </w:pPr>
            <w:r w:rsidRPr="00B25D37">
              <w:rPr>
                <w:rFonts w:ascii="Sylfaen" w:eastAsia="Arial Unicode MS" w:hAnsi="Sylfaen" w:cs="Arial Unicode MS"/>
                <w:sz w:val="22"/>
                <w:szCs w:val="22"/>
              </w:rPr>
              <w:t>შეუძლია ზეპირი და წერილობითი კომუნიკაცია მშობლიურ და უცხო ენებზე. მიღებული კონსტრუქტორული და ტექნოლოგიური გადაწყვეტილებების დაცვა და მისი უპირატესობის დამტკიცება. საჭირო ინფორმაციის მოპოვება ინტერნეტით და გამოიყენება პროფესიულ საქმიანობაში.</w:t>
            </w:r>
          </w:p>
        </w:tc>
      </w:tr>
      <w:tr w:rsidR="00D07E19" w:rsidRPr="00B25D37" w:rsidTr="00B25D37">
        <w:tc>
          <w:tcPr>
            <w:tcW w:w="3085" w:type="dxa"/>
            <w:tcBorders>
              <w:top w:val="single" w:sz="12"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უნარი</w:t>
            </w:r>
          </w:p>
        </w:tc>
        <w:tc>
          <w:tcPr>
            <w:tcW w:w="8222" w:type="dxa"/>
            <w:tcBorders>
              <w:top w:val="single" w:sz="12"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მიღებული ინფორმაციის ღირებულებების განსაზღვრა და  კრიტიკული შეფასების საფუძველზე მიღებული ცოდნის გამოყენებით კონკრეტული ამოცანების გადაჭრის  შესაძლებლობების შერჩევა.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მიღებული ცოდნის საფუძველზე პრაქტიკულ საქმიანობას წარმართავს ტექნიკური უსაფრთხოების ნორმატივების დაცვით. იყენებს შრომის მეცნიერული ორგანიზაციის მეთოდებს, უპირატესობას ანიჭებს ეკოლოგიურ  უსაფრთხოებას,  აცნობიერებს საუნივერსიტეტო განათლების როლსა და მნიშვნელობას მაღალი კვალიფიკაციის სპეციალისტის ჩამოყალიბების საქმეში.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შედეგები  ( ზოგადი და დარგობრივი კომპეტენციები)</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t>მსუბუქი მრეწველობის ნაკეთობათა საქონელმცოდნეობა და ექსპერტიზის მიმართულებით:</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lastRenderedPageBreak/>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color w:val="FF0000"/>
                <w:sz w:val="22"/>
                <w:szCs w:val="22"/>
              </w:rPr>
              <w:t>(სწავლის შედეგების რუქა ახლავს დანართის სახით, იხ. დანართი 2)</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გააჩნია საბაზისო ცოდნა საქონელმცოდნეობის თეორიული საფუძვლებისა და პროდუქციის ხარისხის ექსპერტული კვლევების და შეფასების თანამედროვე მეთოდების შესახებ, სამკერვალო და ტყავის ნაკეთობების დამზადების ტექნოლოგიური პროცესების გამოყენებული მასალების შესახებ. შეუძლია სამკერვალო და ტყავის ნაკეთობათა  ხარისხის განმსაზღვრელი პარამეტრების კლასიფიკაცია, პროდუქციის თვისებების აღწერა და ხარისხის დადგენა სხვადასხვა მეთოდებით.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დანიშნულებისა და ასორტიმენტის ტანსაცმლისა და ფეხსაცმლის სამომხმარებლო თვისებების აღწერა ამ თვისებების მიხედვით პროდუქციის ხარისხის განსაზღვრა.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სამკერვალო და ტყავის ნაკეთობების ხარისხზე მოქმედი ფაქტორების განსაზღვრა, გაანალიზება, შედარება და კონკრეტული  ნაწარმისათვის ოპტიმალური მნიშვნელობების განსაზღვრა.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ზეპირი და წერილობითი კომუნიკაცია მშობლიურ და უცხო ენებზე. მიღებული კონსტრუქტორული და ტექნოლოგიური გადაწყვეტილებების დაცვა და მისი უპირატესობის დამტკიცება. საჭირო ინფორმაციის მოპოვება ინტერნეტით და გამოყენება პოფესიულ საქმიანობაში.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მიღებული ინფორმაციის ღირებულებების განსაზღვრა და  კრიტიკული შეფასების საფუძველზე მიღებული ცოდნის გამოყენებით კონკრეტული ამოცანების გადაჭრის  შესაძლებლობების შერჩევა.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პრაქტიკული საქმიანობის პროცესს წარმართავს შრომის დისციპლინის, შრომის უსაფრთხოების ნორმების დაცვისა და მეცნიერული ორგანიზაციის მეთოდების გამოყენების, ასევე გარემოსა და მომხმარებელთა  ეკოლოგიური უსაფრთხოების </w:t>
            </w:r>
            <w:r w:rsidRPr="00B25D37">
              <w:rPr>
                <w:rFonts w:ascii="Sylfaen" w:eastAsia="Arial Unicode MS" w:hAnsi="Sylfaen" w:cs="Arial Unicode MS"/>
                <w:sz w:val="22"/>
                <w:szCs w:val="22"/>
              </w:rPr>
              <w:lastRenderedPageBreak/>
              <w:t>უზრუნველყოფის პრინციპების პრიორიტეტულობის აღიარების საფუძველზე, აქტიურად მონაწილეობს გარემოს დაცვის ადმინისტრაციულ-სამართლებრივი და საგანმანათლებლო ღონისძიებების  დასაბუთებაში და წარმართვის პროცესში; აცნობიერებს საუნივერსიტეტო განათლების როლსა და მნიშვნელობას მრავალმხრივ განათლებული პიროვნების ჩამოყალიბების პროცესში.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სწავლის შედეგები  ( ზოგადი და დარგობრივი კომპეტენციები)</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t>მსუბუქი მრეწველობის ეკონომიკის მიმართულებით:</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color w:val="FF0000"/>
                <w:sz w:val="22"/>
                <w:szCs w:val="22"/>
              </w:rPr>
              <w:t>(სწავლის შედეგების რუქა ახლავს დანართის სახით, იხ. დანართი 2)</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საბაზისო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კურსებში, იცის მსუბუქი მრეწველობის ნაწარმის დამზადების ტექნოლოგიების თეორიული (ფიზიკური, ქიმიური, მექანიკური) საფუძვლები და კვლევის თანამედროვე მეთოდები; შეუძლია  მსუბუქი მრეწველობის ნაწარმის დამზადებისათვის საჭირო ნედლეულისა და მასალების  ჩამოთვლა და კლასიფიცირება; მათი თვისებების აღწერა, შედარება და განსაზღვრა; სხვადასხვა მსუბუქი მრეწველობის ნაწარმის დამზადების ტექნოლოგიური გადასვლებისა და რეჟიმების  ჩამოთვლა, განხილვა და აღწერა, ასევე ამ დროს მიმდინარე პროცესების შეცნობა, ურთიერთ დაკავშირება და დეტალურად ჩამოყალიბება.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მსუბუქი მრეწველობის ნაწარმის  ფიზიკურ-მექანიკური და ქიმიური თვისებების განსაზღვრა და შედარება,  კონკრეტული ნაწარმის, ასევე ახალი პროდუქციის დამზადების ტექნოლოგიური პროცესების წარმართვა და განხორციელება, როგორც ლაბორატორიულ, ასევე საწარმოო პირობებში; კომპიუტერული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ტექნიკისა და კვლევითი მოწყობილობების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გამოყენება.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 მსუბუქი მრეწველობის  ნაწარმის დამზადების ტექნოლოგიური პროცესების  მიმდინარეობაზე მოქმედი ფაქტორების განსაზღვრა, გაანალიზება, ერთმანეთთან შედარება-დაკავშირება და დასკვნის გაკეთება კონკრეტული ამოცანის გადასაჭრელად არსებული  გზებისა და საშალებების გამოყენების შესაძლებლობების შესახებ.</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lastRenderedPageBreak/>
              <w:t>შეუძლია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ზეპირი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წერილობითი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კომუნიკაცია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მშობლიურ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უცხოურ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ენებზე; თავისი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ნაშრომის (რეფერატის, მოხსენების)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საჯარო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წარმოდგენა-პრეზენტაცია,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კითხვებსა და შენიშვნებზე პასუხის გაცემა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შესაბამისი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ცოდნითა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ლოგიკით,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როგორც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სპეციალისტებთან,</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ისე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არასპეციალისტებთან. ინტერნეტის საშუალებით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ინფორმაციის მოპოვება მისი საქმიანობისათვის საჭირო საკითხებთან დაკავშირებით.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სწავლის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და განსაზღვროს დაუფლებული უნარების გამოყენების შესაძლებლობები.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პრაქტიკული საქმიანობის პროცესს წარმართავს შრომის დისციპლინის, შრომის უსაფრთხოების ნორმების დაცვისა და მეცნიერული ორგანიზაციის მეთოდების გამოყენების, ასევე გარემოსა და მომხმარებელთა  ეკოლოგიური უსაფრთხოების უზრუნველყოფის პრინციპების პრიორიტეტულობის აღიარების საფუძველზე, აქტიურად მონაწილეობს გარემოს დაცვის ადმინისტრაციულ-სამართლებრივი და საგანმანათლებლო ღონისძიებების  დასაბუთებაში და წარმართვის პროცესში; აცნობიერებს საუნივერსიტეტო განათლების როლსა და მნიშვნელობას მრავალმხრივ განათლებული პიროვნების ჩამოყალიბების პროცესში.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შედეგები  ( ზოგადი და დარგობრივი კომპეტენციები)</w:t>
            </w:r>
          </w:p>
          <w:p w:rsidR="00D07E19" w:rsidRPr="00B25D37" w:rsidRDefault="00391151">
            <w:pPr>
              <w:ind w:firstLine="426"/>
              <w:jc w:val="both"/>
              <w:rPr>
                <w:rFonts w:ascii="Sylfaen" w:eastAsia="Merriweather" w:hAnsi="Sylfaen" w:cs="Merriweather"/>
                <w:sz w:val="22"/>
                <w:szCs w:val="22"/>
              </w:rPr>
            </w:pPr>
            <w:r w:rsidRPr="00B25D37">
              <w:rPr>
                <w:rFonts w:ascii="Sylfaen" w:eastAsia="Arial Unicode MS" w:hAnsi="Sylfaen" w:cs="Arial Unicode MS"/>
                <w:b/>
                <w:sz w:val="22"/>
                <w:szCs w:val="22"/>
              </w:rPr>
              <w:t>ტექსტილის ტექნოლოგიის მიმართულებით:</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color w:val="FF0000"/>
                <w:sz w:val="22"/>
                <w:szCs w:val="22"/>
              </w:rPr>
              <w:t>(სწავლის შედეგების რუქა ახლავს დანართის სახით, იხ. დანართი 2)</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საბაზისო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კურსებში, იცის ტექსტილის ნაწარმის დამზადების ტექნოლოგიების თეორიული (ფიზიკური, ქიმიური, მექანიკური) საფუძვლები და კვლევის თანამედროვე მეთოდები; შეუძლია  ტექსტილის ნაწარმის დამზადებისათვის საჭირო ნედლეულისა და მასალების  ჩამოთვლა და კლასიფიცირება; მათი თვისებების აღწერა, შედარება და განსაზღვრა; სხვადასხვა ტექსტილის ნაწარმის დამზადების ტექნოლოგიური გადასვლებისა და რეჟიმების  ჩამოთვლა, განხილვა და აღწერა, ასევე ამ დროს მიმდინარე პროცესების შეცნობა, ურთიერთ დაკავშირება და დეტალურად ჩამოყალიბება.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შეუძლია სხვადასხვა ბოჭკოვანი შემადგენლობის ტექსტილის ნაწარმის ფიზიკურ-მექანიკური და ქიმიური თვისებების განსაზღვრა და შედარება,  ბოჭკოვანი პოლიმერების გამოცნობა სხვადასხვა მეთოდების გამოყენებით; კონკრეტული ტექსტილური ნაწარმის, ასევე ახალი ტექსტილური პროდუქციის </w:t>
            </w:r>
            <w:r w:rsidRPr="00B25D37">
              <w:rPr>
                <w:rFonts w:ascii="Sylfaen" w:eastAsia="Arial Unicode MS" w:hAnsi="Sylfaen" w:cs="Arial Unicode MS"/>
                <w:sz w:val="22"/>
                <w:szCs w:val="22"/>
              </w:rPr>
              <w:lastRenderedPageBreak/>
              <w:t>დამზადების მექანიკური (დართვის, ქსოვის, უქსოვადი და ტრიკოტაჟული ტილოების მიღების) და ქიმიური (მომზადების, კოლორირებისა და საბოლოო გამოყვანის) ტექნოლოგიური პროცესების წარმართვა და განხორციელება, როგორც ლაბორატორიულ, ასევე საწარმოო პირობებში; კომპიუტერული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ტექნიკისა და კვლევითი მოწყობილობების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გამოყენება.</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 ტექსტილის ნაწარმის დამზადების ტექნოლოგიური პროცესების  მიმდინარეობაზე მოქმედი ფაქტორების განსაზღვრა, გაანალიზება, ერთმანეთთან შედარება-დაკავშირება და დასკვნის გაკეთება კონკრეტული ამოცანის გადასაჭრელად არსებული  გზებისა და საშუალებების გამოყენების შესაძლებლობების შესახებ.</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ზეპირი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წერილობითი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კომუნიკაცია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მშობლიურ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უცხოურ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ენებზე; თავისი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ნაშრომის (რეფერატის, მოხსენების)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საჯარო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წარმოდგენა-პრეზენტაცია,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კითხვებსა და შენიშვნებზე პასუხის გაცემა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შესაბამისი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ცოდნითა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ლოგიკით,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როგორც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სპეციალისტებთან,</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ისე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არასპეციალისტებთან. ინტერნეტის საშუალებით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ინფორმაციის მოპოვება მისი საქმიანობისათვის საჭირო საკითხებთან დაკავშირებით.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და განსაზღვროს დაუფლებული უნარების გამოყენების შესაძლებლობები.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პრაქტიკული საქმიანობის პროცესს წარმართავს შრომის დისციპლინის, შრომის უსაფრთხოების ნორმების დაცვისა და მეცნიერული ორგანიზაციის მეთოდების გამოყენების, ასევე გარემოსა და მომხმარებელთა  ეკოლოგიური უსაფრთხოების უზრუნველყოფის პრინციპების პრიორიტეტულობის აღიარების საფუძველზე, აქტიურად მონაწილეობს გარემოს დაცვის ადმინისტრაციულ-სამართლებრივი და საგანმანათლებლო ღონისძიებების  დასაბუთებაში და წარმართვის პროცესში; აცნობიერებს საუნივერსიტეტო განათლების როლსა და მნიშვნელობას მრავალმხრივ განათლებული პიროვნების ჩამოყალიბების პროცესში.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შედეგები  ( ზოგადი და დარგობრივი კომპეტენციები)</w:t>
            </w:r>
          </w:p>
          <w:p w:rsidR="00D07E19" w:rsidRPr="00B25D37" w:rsidRDefault="00391151">
            <w:pPr>
              <w:ind w:left="786"/>
              <w:jc w:val="both"/>
              <w:rPr>
                <w:rFonts w:ascii="Sylfaen" w:eastAsia="Merriweather" w:hAnsi="Sylfaen" w:cs="Merriweather"/>
                <w:sz w:val="22"/>
                <w:szCs w:val="22"/>
              </w:rPr>
            </w:pPr>
            <w:r w:rsidRPr="00B25D37">
              <w:rPr>
                <w:rFonts w:ascii="Sylfaen" w:eastAsia="Arial Unicode MS" w:hAnsi="Sylfaen" w:cs="Arial Unicode MS"/>
                <w:b/>
                <w:sz w:val="22"/>
                <w:szCs w:val="22"/>
              </w:rPr>
              <w:t>ტექსტილის და ქიმიური მასალების საქონელმცოდნეობა და ექსპერტიზა: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w:t>
            </w:r>
          </w:p>
          <w:p w:rsidR="00D07E19" w:rsidRDefault="00391151">
            <w:pPr>
              <w:jc w:val="both"/>
              <w:rPr>
                <w:rFonts w:ascii="Sylfaen" w:eastAsia="Arial Unicode MS" w:hAnsi="Sylfaen" w:cs="Arial Unicode MS"/>
                <w:b/>
                <w:color w:val="FF0000"/>
                <w:sz w:val="22"/>
                <w:szCs w:val="22"/>
              </w:rPr>
            </w:pPr>
            <w:r w:rsidRPr="00B25D37">
              <w:rPr>
                <w:rFonts w:ascii="Sylfaen" w:eastAsia="Arial Unicode MS" w:hAnsi="Sylfaen" w:cs="Arial Unicode MS"/>
                <w:b/>
                <w:color w:val="FF0000"/>
                <w:sz w:val="22"/>
                <w:szCs w:val="22"/>
              </w:rPr>
              <w:lastRenderedPageBreak/>
              <w:t>(სწავლის შედეგების რუქა ახლავს დანართის სახით, იხ. დანართი 2)</w:t>
            </w:r>
          </w:p>
          <w:p w:rsidR="00B25D37" w:rsidRPr="00B25D37" w:rsidRDefault="00B25D37">
            <w:pPr>
              <w:jc w:val="both"/>
              <w:rPr>
                <w:rFonts w:ascii="Sylfaen" w:eastAsia="Merriweather" w:hAnsi="Sylfaen" w:cs="Merriweather"/>
                <w:sz w:val="22"/>
                <w:szCs w:val="22"/>
              </w:rPr>
            </w:pP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საბაზისო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კურსებში, კერძოდ, იცის ტექსტილისა და ქიმიური მასალების  საქონელმცოდნეობის თეორიული საფუძვლები და პროდუქციის ხარისხის ექსპერტული კვლევისა და შეფასების თანამედროვე მეთოდები, სისტემები, ხელსაწყო-მოწყობილობები, ასევე პროდუქციის წარმოების ზოგადი ტექნოლოგიები და ამ დროს მიმდინარე ფიზიკური, ქიმიური და მექანიკური პროცესები; შეუძლია  ტექსტილის  ნაწარმისა და ქიმიური მასალების დამზადებისათვის საჭირო ნედლეულის  ჩამოთვლა და მათი ხარისხის განმსაზღვრელი ფაქტორების კლასიფიცირება; პროდუქციის თვისებების აღწერა, შედარება და ხარისხის განმსაზღვრელი მახასიათებლებისა და მაჩვენებლების დადგენა  სხვადასხვა მეთოდებით.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ბოჭკოვანი შემადგენლობის ტექსტილის ნაწარმისა და ქიმიური მასალების ფიზიკურ-მექანიკური, ქიმიური და სამომხმარებლო თვისებების განსაზღვრა და სტანდარტებთან და ნორმატიულ დოკუმენტაციასთან შესაბამისობის დადგენა; კონკრეტული ტექსტილური ნაწარმისა და ქიმიური მასალების ხარისხის  შეფასება  როგორც ლაბორატორიულ, ასევე საწარმოო პირობებში.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 ტექსტილის ნაწარმისა და ქიმიური მასალების ხარისხზე მოქმედი ფაქტორების განსაზღვრა, გაანალიზება, რანჟირება, ერთმანეთთან შედარება-დაკავშირება და დასკვნის გაკეთება კონკრეტული პროდუქციის ხარისხის განმსაზღვრელი  მაჩვენებლების  დადგენის თაობაზე.</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ზეპირი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წერილობითი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კომუნიკაცია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მშობლიურ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უცხოურ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ენებზე; თავისი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ნაშრომის (რეფერატის, მოხსენების)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საჯარო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წარმოდგენა-პრეზენტაცია,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კითხვებსა და შენიშვნებზე პასუხის გაცემა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შესაბამისი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ცოდნითა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ლოგიკით,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როგორც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სპეციალისტებთან,</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ისე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არასპეციალისტებთან. ინტერნეტის საშუალებით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ინფორმაციის მოპოვება მისი საქმიანობისათვის საჭირო საკითხებთან დაკავშირებით.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lastRenderedPageBreak/>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და განსაზღვროს დაუფლებული უნარების გამოყენების შესაძლებლობები.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პრაქტიკული საქმიანობის პროცესში ხელმძღვანელობს ობიექტურობისა და სამართლიანობის, მომხმარებელთა უფლებების  და მათი უსაფრთხოების  დაცვის პრინციპებით; აცნობიერებს საუნივერსიტეტო განათლების როლსა და მნიშვნელობას მრავალმხრივ განათლებული პიროვნების ჩამოყალიბების პროცესში.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სწავლის შედეგები  ( ზოგადი და დარგობრივი კომპეტენციები)</w:t>
            </w:r>
          </w:p>
          <w:p w:rsidR="00D07E19" w:rsidRPr="00B25D37" w:rsidRDefault="00391151">
            <w:pPr>
              <w:ind w:left="786"/>
              <w:jc w:val="both"/>
              <w:rPr>
                <w:rFonts w:ascii="Sylfaen" w:eastAsia="Merriweather" w:hAnsi="Sylfaen" w:cs="Merriweather"/>
                <w:sz w:val="22"/>
                <w:szCs w:val="22"/>
              </w:rPr>
            </w:pPr>
            <w:r w:rsidRPr="00B25D37">
              <w:rPr>
                <w:rFonts w:ascii="Sylfaen" w:eastAsia="Arial Unicode MS" w:hAnsi="Sylfaen" w:cs="Arial Unicode MS"/>
                <w:b/>
                <w:sz w:val="22"/>
                <w:szCs w:val="22"/>
              </w:rPr>
              <w:t>ტექსტილის მრეწველობის ეკონომიკა: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სამრეწველო ინჟინერიისა და ტექნოლოგიის ბაკალავრის კვალიფიკაცია ენიჭება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რომელსაც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color w:val="FF0000"/>
                <w:sz w:val="22"/>
                <w:szCs w:val="22"/>
              </w:rPr>
              <w:t>(სწავლის შედეგების რუქა ახლავს დანართის სახით, იხ. დანართი 2)</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ცოდნა და გაცნობიერება</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გააჩნია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საბაზისო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კურსებში. კერძოდ, გაცნობიერებული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აქვს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მრეწველობის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როლი ქვეყნის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ეკონომიკური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განვითარების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საქმეში,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 საბაზრო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ეკონომიკის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ფუნქციონირების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მექანიზმი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კანონზომიერებები; ტექსტილის საწარმოების ტექნიკურ-ეკონომიკური, საფინანსო, საბუღალტრო-სააღრიცხვო, მარკეტინგული, ინოვაციური და სხვა სახის მართვისა და ორგანიზაციის ძირითადი თეორიები, კონცეფციები 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თანამედროვე მეთოდები.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ცოდნის პრაქტიკაში გამოყენების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წარმოების ტექნიკურ-ეკონომიკური ნორმების დაგეგმვა, საბუღალტრო-სააღრიცხვო, მატერიალური, ფინანსური და შრომითი რესურსების მართვა,   პროდუქციის თვითღირებულების,  შრომატევადობისა და მასალათტევადობის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 განსაზღვრა და ამ პროცესში კომპიუტერული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ტექნიკის გამოყენება.  </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დასკვნის უნარი</w:t>
            </w:r>
          </w:p>
          <w:p w:rsidR="00D07E19" w:rsidRPr="00B25D37" w:rsidRDefault="00D07E19">
            <w:pPr>
              <w:rPr>
                <w:rFonts w:ascii="Sylfaen" w:eastAsia="Merriweather" w:hAnsi="Sylfaen" w:cs="Merriweather"/>
                <w:sz w:val="22"/>
                <w:szCs w:val="22"/>
              </w:rPr>
            </w:pP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სფეროსათვის დამახასიათებელი მონაცემების შეგროვება და განმარტება, ასევე განყენებული მონაცემებისა და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შეუძლია სხვადასხვა დანიშნულების ტექსტილის ნაწარმის  წარმოების ან დაგეგმვის პროცესში საჭირო მატერიალური და შრომითი რესურსების ხარჯვის ნორმების გაანგარიშება და მართვა, საწარმოს საქმიანობის ტექნიკურ-ეკონომიკური ანალიზი.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კომუნიკაციის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ქართულად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lastRenderedPageBreak/>
              <w:t>შეუძლია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ზეპირი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წერილობითი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კომუნიკაცია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მშობლიურ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უცხოურ</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ენებზე; თავისი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ნაშრომის (რეფერატის, მოხსენების)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საჯარო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წარმოდგენა-პრეზენტაცია,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კითხვებსა და შენიშვნებზე პასუხის გაცემა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შესაბამისი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ცოდნითა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ლოგიკით,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როგორც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სპეციალისტებთან,</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ისე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 xml:space="preserve">არასპეციალისტებთან. ინტერნეტის საშუალებით </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ინფორმაციის მოპოვება მისი საქმიანობისათვის საჭირო საკითხებთან დაკავშირებით.</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lastRenderedPageBreak/>
              <w:t>სწავლის უნარი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და განსაზღვროს დაუფლებული უნარების გამოყენების შესაძლებლობები.</w:t>
            </w:r>
          </w:p>
        </w:tc>
      </w:tr>
      <w:tr w:rsidR="00D07E19" w:rsidRPr="00B25D37" w:rsidTr="00B25D37">
        <w:tc>
          <w:tcPr>
            <w:tcW w:w="3085" w:type="dxa"/>
            <w:tcBorders>
              <w:top w:val="single" w:sz="18" w:space="0" w:color="000000"/>
              <w:left w:val="single" w:sz="18" w:space="0" w:color="000000"/>
              <w:bottom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ღირებულებები</w:t>
            </w:r>
          </w:p>
        </w:tc>
        <w:tc>
          <w:tcPr>
            <w:tcW w:w="8222" w:type="dxa"/>
            <w:tcBorders>
              <w:top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ღირებულებების ფორმირების პროცესში მონაწილეობა და მათ დასამკვიდრებლად სწრაფვა.</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პრაქტიკული საქმიანობის პროცესს წარმართავს შრომის დისციპლინის, შრომის უსაფრთხოების ნორმების დაცვისა და მეცნიერული ორგანიზაციის მეთოდების გამოყენების საფუძველზე; ხელმძღვანელობს ობიექტურობისა და სამართლიანობის  პრინციპებით; აცნობიერებს საუნივერსიტეტო განათლების როლსა და მნიშვნელობას მრავალმხრივ განათლებული პიროვნების ჩამოყალიბების პროცესში.</w:t>
            </w:r>
          </w:p>
        </w:tc>
      </w:tr>
      <w:tr w:rsidR="00D07E19" w:rsidRPr="00B25D37" w:rsidTr="00B25D37">
        <w:tc>
          <w:tcPr>
            <w:tcW w:w="11307" w:type="dxa"/>
            <w:gridSpan w:val="2"/>
            <w:tcBorders>
              <w:top w:val="single" w:sz="12"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სწავლების მეთოდები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tcPr>
          <w:p w:rsidR="00D07E19" w:rsidRPr="00B25D37" w:rsidRDefault="00391151">
            <w:pPr>
              <w:ind w:firstLine="567"/>
              <w:jc w:val="both"/>
              <w:rPr>
                <w:rFonts w:ascii="Sylfaen" w:eastAsia="AcadNusx" w:hAnsi="Sylfaen" w:cs="AcadNusx"/>
                <w:sz w:val="22"/>
                <w:szCs w:val="22"/>
              </w:rPr>
            </w:pPr>
            <w:r w:rsidRPr="00B25D37">
              <w:rPr>
                <w:rFonts w:ascii="Sylfaen" w:eastAsia="Arial Unicode MS" w:hAnsi="Sylfaen" w:cs="Arial Unicode MS"/>
                <w:sz w:val="22"/>
                <w:szCs w:val="22"/>
              </w:rPr>
              <w:t>სწავლის შედეგების მიღწევის მეთოდები ითვალისწინებს სტუდენტისათვის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სწავლების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ისეთი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პროცესის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ორგანიზება,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რომელიც</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უზრუნველყოფს:</w:t>
            </w:r>
          </w:p>
          <w:p w:rsidR="00D07E19" w:rsidRPr="00B25D37" w:rsidRDefault="00391151">
            <w:pPr>
              <w:numPr>
                <w:ilvl w:val="0"/>
                <w:numId w:val="1"/>
              </w:numPr>
              <w:ind w:left="0" w:firstLine="360"/>
              <w:jc w:val="both"/>
              <w:rPr>
                <w:rFonts w:ascii="Sylfaen" w:hAnsi="Sylfaen"/>
                <w:sz w:val="22"/>
                <w:szCs w:val="22"/>
              </w:rPr>
            </w:pPr>
            <w:r w:rsidRPr="00B25D37">
              <w:rPr>
                <w:rFonts w:ascii="Sylfaen" w:eastAsia="Arial Unicode MS" w:hAnsi="Sylfaen" w:cs="Arial Unicode MS"/>
                <w:sz w:val="22"/>
                <w:szCs w:val="22"/>
              </w:rPr>
              <w:t>სასწავლო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პროგრამის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თავისუფალი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შერჩევის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უფლებას;</w:t>
            </w:r>
          </w:p>
          <w:p w:rsidR="00D07E19" w:rsidRPr="00B25D37" w:rsidRDefault="00391151">
            <w:pPr>
              <w:numPr>
                <w:ilvl w:val="0"/>
                <w:numId w:val="1"/>
              </w:numPr>
              <w:jc w:val="both"/>
              <w:rPr>
                <w:rFonts w:ascii="Sylfaen" w:hAnsi="Sylfaen"/>
                <w:color w:val="222222"/>
                <w:sz w:val="22"/>
                <w:szCs w:val="22"/>
              </w:rPr>
            </w:pPr>
            <w:r w:rsidRPr="00B25D37">
              <w:rPr>
                <w:rFonts w:ascii="Sylfaen" w:eastAsia="Arial Unicode MS" w:hAnsi="Sylfaen" w:cs="Arial Unicode MS"/>
                <w:color w:val="222222"/>
                <w:sz w:val="22"/>
                <w:szCs w:val="22"/>
              </w:rPr>
              <w:t>ძირითადი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სპეციალობის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საბაზისო</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კურსების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დაუფლებას;</w:t>
            </w:r>
          </w:p>
          <w:p w:rsidR="00D07E19" w:rsidRPr="00B25D37" w:rsidRDefault="00391151">
            <w:pPr>
              <w:numPr>
                <w:ilvl w:val="0"/>
                <w:numId w:val="1"/>
              </w:numPr>
              <w:jc w:val="both"/>
              <w:rPr>
                <w:rFonts w:ascii="Sylfaen" w:hAnsi="Sylfaen"/>
                <w:color w:val="222222"/>
                <w:sz w:val="22"/>
                <w:szCs w:val="22"/>
              </w:rPr>
            </w:pPr>
            <w:r w:rsidRPr="00B25D37">
              <w:rPr>
                <w:rFonts w:ascii="Sylfaen" w:eastAsia="Arial Unicode MS" w:hAnsi="Sylfaen" w:cs="Arial Unicode MS"/>
                <w:color w:val="222222"/>
                <w:sz w:val="22"/>
                <w:szCs w:val="22"/>
              </w:rPr>
              <w:t>პროგრამით</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გათვალისწინებული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საფაკულტეტო</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და</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არჩევითი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კურსების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შესწავლას;</w:t>
            </w:r>
          </w:p>
          <w:p w:rsidR="00D07E19" w:rsidRPr="00B25D37" w:rsidRDefault="00391151">
            <w:pPr>
              <w:numPr>
                <w:ilvl w:val="0"/>
                <w:numId w:val="1"/>
              </w:numPr>
              <w:jc w:val="both"/>
              <w:rPr>
                <w:rFonts w:ascii="Sylfaen" w:hAnsi="Sylfaen"/>
                <w:color w:val="222222"/>
                <w:sz w:val="22"/>
                <w:szCs w:val="22"/>
              </w:rPr>
            </w:pPr>
            <w:r w:rsidRPr="00B25D37">
              <w:rPr>
                <w:rFonts w:ascii="Sylfaen" w:eastAsia="Arial Unicode MS" w:hAnsi="Sylfaen" w:cs="Arial Unicode MS"/>
                <w:color w:val="222222"/>
                <w:sz w:val="22"/>
                <w:szCs w:val="22"/>
              </w:rPr>
              <w:t>ერთ-ერთი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უცხო</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ენის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შესწავლას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უცხოელებთან</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თავისუფალი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კომუნიკაციის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დონეზე;</w:t>
            </w:r>
          </w:p>
          <w:p w:rsidR="00D07E19" w:rsidRPr="00B25D37" w:rsidRDefault="00391151">
            <w:pPr>
              <w:numPr>
                <w:ilvl w:val="0"/>
                <w:numId w:val="1"/>
              </w:numPr>
              <w:jc w:val="both"/>
              <w:rPr>
                <w:rFonts w:ascii="Sylfaen" w:hAnsi="Sylfaen"/>
                <w:color w:val="222222"/>
                <w:sz w:val="22"/>
                <w:szCs w:val="22"/>
              </w:rPr>
            </w:pPr>
            <w:r w:rsidRPr="00B25D37">
              <w:rPr>
                <w:rFonts w:ascii="Sylfaen" w:eastAsia="Arial Unicode MS" w:hAnsi="Sylfaen" w:cs="Arial Unicode MS"/>
                <w:color w:val="222222"/>
                <w:sz w:val="22"/>
                <w:szCs w:val="22"/>
              </w:rPr>
              <w:t>წერითი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და</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ვერბალური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კომუნიკაციის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უნარ-ჩვევების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შეძენას;</w:t>
            </w:r>
          </w:p>
          <w:p w:rsidR="00D07E19" w:rsidRPr="00B25D37" w:rsidRDefault="00391151">
            <w:pPr>
              <w:numPr>
                <w:ilvl w:val="0"/>
                <w:numId w:val="1"/>
              </w:numPr>
              <w:jc w:val="both"/>
              <w:rPr>
                <w:rFonts w:ascii="Sylfaen" w:hAnsi="Sylfaen"/>
                <w:sz w:val="22"/>
                <w:szCs w:val="22"/>
              </w:rPr>
            </w:pPr>
            <w:r w:rsidRPr="00B25D37">
              <w:rPr>
                <w:rFonts w:ascii="Sylfaen" w:eastAsia="Arial Unicode MS" w:hAnsi="Sylfaen" w:cs="Arial Unicode MS"/>
                <w:color w:val="222222"/>
                <w:sz w:val="22"/>
                <w:szCs w:val="22"/>
              </w:rPr>
              <w:t>სასწავლო-პროფესიული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პრაქტიკის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გავლას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და</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პროფესიული</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გამოცდილების</w:t>
            </w:r>
            <w:r w:rsidRPr="00B25D37">
              <w:rPr>
                <w:rFonts w:ascii="Sylfaen" w:eastAsia="AcadNusx" w:hAnsi="Sylfaen" w:cs="AcadNusx"/>
                <w:color w:val="222222"/>
                <w:sz w:val="22"/>
                <w:szCs w:val="22"/>
              </w:rPr>
              <w:t xml:space="preserve"> </w:t>
            </w:r>
            <w:r w:rsidRPr="00B25D37">
              <w:rPr>
                <w:rFonts w:ascii="Sylfaen" w:eastAsia="Arial Unicode MS" w:hAnsi="Sylfaen" w:cs="Arial Unicode MS"/>
                <w:color w:val="222222"/>
                <w:sz w:val="22"/>
                <w:szCs w:val="22"/>
              </w:rPr>
              <w:t xml:space="preserve">მიღებას </w:t>
            </w:r>
            <w:r w:rsidRPr="00B25D37">
              <w:rPr>
                <w:rFonts w:ascii="Sylfaen" w:eastAsia="Arial Unicode MS" w:hAnsi="Sylfaen" w:cs="Arial Unicode MS"/>
                <w:sz w:val="22"/>
                <w:szCs w:val="22"/>
              </w:rPr>
              <w:t>მსუბუქი, ტექსტილის და ქიმიური მრეწველობის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კერძო ფირმებსა და საწარმოებში, არასამთავრობო ორგანიზაციებში, ბიზნეს</w:t>
            </w:r>
            <w:r w:rsidRPr="00B25D37">
              <w:rPr>
                <w:rFonts w:ascii="Sylfaen" w:eastAsia="Arimo" w:hAnsi="Sylfaen" w:cs="Arimo"/>
                <w:sz w:val="22"/>
                <w:szCs w:val="22"/>
              </w:rPr>
              <w:t xml:space="preserve"> </w:t>
            </w:r>
            <w:r w:rsidRPr="00B25D37">
              <w:rPr>
                <w:rFonts w:ascii="Sylfaen" w:eastAsia="Arial Unicode MS" w:hAnsi="Sylfaen" w:cs="Arial Unicode MS"/>
                <w:sz w:val="22"/>
                <w:szCs w:val="22"/>
              </w:rPr>
              <w:t>სტრუქტურებში, საერთაშორისო</w:t>
            </w:r>
            <w:r w:rsidRPr="00B25D37">
              <w:rPr>
                <w:rFonts w:ascii="Sylfaen" w:eastAsia="Arimo" w:hAnsi="Sylfaen" w:cs="Arimo"/>
                <w:sz w:val="22"/>
                <w:szCs w:val="22"/>
              </w:rPr>
              <w:t xml:space="preserve"> </w:t>
            </w:r>
            <w:r w:rsidRPr="00B25D37">
              <w:rPr>
                <w:rFonts w:ascii="Sylfaen" w:eastAsia="Arial Unicode MS" w:hAnsi="Sylfaen" w:cs="Arial Unicode MS"/>
                <w:sz w:val="22"/>
                <w:szCs w:val="22"/>
              </w:rPr>
              <w:t>ორგანიზაციების</w:t>
            </w:r>
            <w:r w:rsidRPr="00B25D37">
              <w:rPr>
                <w:rFonts w:ascii="Sylfaen" w:eastAsia="Arimo" w:hAnsi="Sylfaen" w:cs="Arimo"/>
                <w:sz w:val="22"/>
                <w:szCs w:val="22"/>
              </w:rPr>
              <w:t xml:space="preserve"> </w:t>
            </w:r>
            <w:r w:rsidRPr="00B25D37">
              <w:rPr>
                <w:rFonts w:ascii="Sylfaen" w:eastAsia="Arial Unicode MS" w:hAnsi="Sylfaen" w:cs="Arial Unicode MS"/>
                <w:sz w:val="22"/>
                <w:szCs w:val="22"/>
              </w:rPr>
              <w:t>სტრუქტურებში, ფირმებსა და სავაჭრო ორგანიზაციებში, საბაჟოებზე, თვითდაფინანსების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საფუძველზე</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შესაძლებელია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პრაქტიკის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გავლა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უცხოეთში</w:t>
            </w:r>
            <w:r w:rsidRPr="00B25D37">
              <w:rPr>
                <w:rFonts w:ascii="Sylfaen" w:eastAsia="Merriweather" w:hAnsi="Sylfaen" w:cs="Merriweather"/>
                <w:color w:val="222222"/>
                <w:sz w:val="22"/>
                <w:szCs w:val="22"/>
              </w:rPr>
              <w:t>.</w:t>
            </w:r>
          </w:p>
          <w:p w:rsidR="00D07E19" w:rsidRPr="00B25D37" w:rsidRDefault="00391151">
            <w:pPr>
              <w:ind w:left="360" w:firstLine="720"/>
              <w:jc w:val="both"/>
              <w:rPr>
                <w:rFonts w:ascii="Sylfaen" w:eastAsia="Merriweather" w:hAnsi="Sylfaen" w:cs="Merriweather"/>
                <w:sz w:val="22"/>
                <w:szCs w:val="22"/>
              </w:rPr>
            </w:pPr>
            <w:r w:rsidRPr="00B25D37">
              <w:rPr>
                <w:rFonts w:ascii="Sylfaen" w:eastAsia="Arial Unicode MS" w:hAnsi="Sylfaen" w:cs="Arial Unicode MS"/>
                <w:sz w:val="22"/>
                <w:szCs w:val="22"/>
              </w:rPr>
              <w:t>პროგრამაში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მთავარი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ყურადღება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ექცევა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თეორიული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სპეციალური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პრაქტიკული ცოდნის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სინთეზს, რისთვისაც გამოიყენება სწავლისა და სწავლების სხვადასხვა მეთოდები. პროგრამის განხორციელებისას აპრობირებული და დანერგილია  სწავლების ისეთი ფორმების გამოყენება, როგორიცაა ლექცია, ლაბორატორიული,  პრაქტიკული მუშაობა.  ჯგუფში მუშაობის დროს გამოიყენება სწავლების მეთოდები: დისკუსია,  კითხვა–პასუხის სესია, კვლევითი ჯგუფი, დებატი,  საქმიანი  თამაშები,    ბიზნეს-სიმულაციები,  ჯგუფური  განხილვები  და პრაქტიკული სიტუაციების გარჩევები,  პროექტების შემუშავება. ჯგუფში მეცადინეობები  ხელს უწყობს  სტუდენტებში დამოუკიდებელი აზროვნების ჩამოყალიბებას  და  კომუნიკაციის  უნარ-ჩვევების  გამომუშავებას.</w:t>
            </w:r>
          </w:p>
          <w:p w:rsidR="00D07E19" w:rsidRPr="00B25D37" w:rsidRDefault="00391151">
            <w:pPr>
              <w:ind w:left="360" w:firstLine="720"/>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სალექციო  მუშაობა  მიმართულია სტუდენტების ცოდნის დონის ამაღლებისაკენ, რაც ითვალისწინებს  ძირითადი საკითხების გადმოცემას.  ლექციაზე გამოიყენება საპრეზენტაციო  და სხვა თვალსაჩინო  მასალა; ლექციაზე შესაძლოა გამოყენებულ იქნას ინტერ აქტიური მუშაობის და სისტემური ანალიზის  მეთოდი. </w:t>
            </w:r>
          </w:p>
          <w:p w:rsidR="00D07E19" w:rsidRPr="00B25D37" w:rsidRDefault="00391151">
            <w:pPr>
              <w:ind w:left="360" w:firstLine="720"/>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  კურსის გავლის პროცესში კურსის პროგრამით გათვალისწინებული შედეგების მისაღწევად სტუდენტს მოუხდება ისეთი აქტივობების განხორციელება, როგორიცაა სალექციო მასალისა და საშინაო დავალების მომზადება, ბიბლიოთეკაში მუშაობა, სარეიტინგო წერებისათვის მზადება,  ანგარიშის მომზადება, პორტფოლიოს შესრულება, დამოუკიდებლად შესრულებული რეფერატის, სამუშაოს, პროექტის   ან მოხსენების პრეზენტაცია, ასევე კონფერენციებში მონაწილეობისათვის მზადება.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კონკრეტული კურსისათვის სწავლის შედეგების მიღწევის მეთოდები აღწერილია კურსის პროგრამაში (სილაბუსში).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პროგრამის სტრუქტურა</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color w:val="943634"/>
                <w:sz w:val="22"/>
                <w:szCs w:val="22"/>
              </w:rPr>
              <w:t xml:space="preserve">პროგრამა </w:t>
            </w:r>
            <w:r w:rsidRPr="00B25D37">
              <w:rPr>
                <w:rFonts w:ascii="Sylfaen" w:eastAsia="Arial Unicode MS" w:hAnsi="Sylfaen" w:cs="Arial Unicode MS"/>
                <w:sz w:val="22"/>
                <w:szCs w:val="22"/>
              </w:rPr>
              <w:t xml:space="preserve">მსუბუქი მრეწველობის ნაკეთობათა ტექნოლოგია  შედგება შემდეგი მოდულებისაგან: სამკერვალო და ტყავის ნაკეთობათა ტექნოლოგია, მსუბუქი მრეწველობის ნაკეთობათა საქონელმცოდნეობა და ექსპერტიზა, მსუბუქი მრეწველობის ეკონომიკა, ტექსტილის ტექნოლოგია, ტექსტილის და ქიმიური მასალების საქონელმცოდნეობა და ექსპერტიზა, ტექსტილის მრეწველობის ეკონომიკა. </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პროგრამა ითვალისწინებს საბაზისო (ფუნდამენტალურ) და სპეციალურ მომზადებას, რისთვისაც შერჩეულია  შემდეგი სტრუქტურა:  </w:t>
            </w:r>
          </w:p>
          <w:p w:rsidR="00D07E19" w:rsidRPr="00B25D37" w:rsidRDefault="00391151">
            <w:pPr>
              <w:tabs>
                <w:tab w:val="left" w:pos="5880"/>
                <w:tab w:val="center" w:pos="10260"/>
              </w:tabs>
              <w:ind w:left="720" w:hanging="720"/>
              <w:rPr>
                <w:rFonts w:ascii="Sylfaen" w:eastAsia="Merriweather" w:hAnsi="Sylfaen" w:cs="Merriweather"/>
                <w:sz w:val="22"/>
                <w:szCs w:val="22"/>
              </w:rPr>
            </w:pPr>
            <w:r w:rsidRPr="00B25D37">
              <w:rPr>
                <w:rFonts w:ascii="Sylfaen" w:eastAsia="Arial Unicode MS" w:hAnsi="Sylfaen" w:cs="Arial Unicode MS"/>
                <w:sz w:val="22"/>
                <w:szCs w:val="22"/>
              </w:rPr>
              <w:t>საუნივერსიტეტო სავალდებულო კურსები (ინგლისური ენა) - 15 კრედიტი</w:t>
            </w:r>
          </w:p>
          <w:p w:rsidR="00D07E19" w:rsidRPr="00B25D37" w:rsidRDefault="00391151">
            <w:pPr>
              <w:tabs>
                <w:tab w:val="left" w:pos="5880"/>
                <w:tab w:val="center" w:pos="10260"/>
              </w:tabs>
              <w:rPr>
                <w:rFonts w:ascii="Sylfaen" w:eastAsia="Merriweather" w:hAnsi="Sylfaen" w:cs="Merriweather"/>
                <w:sz w:val="22"/>
                <w:szCs w:val="22"/>
              </w:rPr>
            </w:pPr>
            <w:r w:rsidRPr="00B25D37">
              <w:rPr>
                <w:rFonts w:ascii="Sylfaen" w:eastAsia="Arial Unicode MS" w:hAnsi="Sylfaen" w:cs="Arial Unicode MS"/>
                <w:sz w:val="22"/>
                <w:szCs w:val="22"/>
              </w:rPr>
              <w:t>პროგრამული მიმართულების ინტეგრირებული სავალდებულო (საბაზისო) კურსები (ზუსტი, საბუნებისმეტყველო და ზოგად-პროფესიული კურსები) - 95 კრედიტი</w:t>
            </w:r>
          </w:p>
          <w:p w:rsidR="00D07E19" w:rsidRPr="00B25D37" w:rsidRDefault="00391151">
            <w:pPr>
              <w:tabs>
                <w:tab w:val="left" w:pos="5880"/>
                <w:tab w:val="center" w:pos="10260"/>
              </w:tabs>
              <w:rPr>
                <w:rFonts w:ascii="Sylfaen" w:eastAsia="Merriweather" w:hAnsi="Sylfaen" w:cs="Merriweather"/>
                <w:sz w:val="22"/>
                <w:szCs w:val="22"/>
              </w:rPr>
            </w:pPr>
            <w:r w:rsidRPr="00B25D37">
              <w:rPr>
                <w:rFonts w:ascii="Sylfaen" w:eastAsia="Arial Unicode MS" w:hAnsi="Sylfaen" w:cs="Arial Unicode MS"/>
                <w:sz w:val="22"/>
                <w:szCs w:val="22"/>
              </w:rPr>
              <w:t>საფაკულტეტო არჩევითი (ზოგად-ჰუმანიტარული და სოცალურ-ეკონომიკური)კურსები-15 კრედიტი</w:t>
            </w:r>
          </w:p>
          <w:p w:rsidR="00D07E19" w:rsidRPr="00B25D37" w:rsidRDefault="00391151">
            <w:pPr>
              <w:tabs>
                <w:tab w:val="left" w:pos="5880"/>
                <w:tab w:val="center" w:pos="10260"/>
              </w:tabs>
              <w:ind w:left="720" w:hanging="720"/>
              <w:rPr>
                <w:rFonts w:ascii="Sylfaen" w:eastAsia="Merriweather" w:hAnsi="Sylfaen" w:cs="Merriweather"/>
                <w:sz w:val="22"/>
                <w:szCs w:val="22"/>
              </w:rPr>
            </w:pPr>
            <w:r w:rsidRPr="00B25D37">
              <w:rPr>
                <w:rFonts w:ascii="Sylfaen" w:eastAsia="Arial Unicode MS" w:hAnsi="Sylfaen" w:cs="Arial Unicode MS"/>
                <w:sz w:val="22"/>
                <w:szCs w:val="22"/>
              </w:rPr>
              <w:t>სპეციალიზაციის მოდულის სავალდებულო კურსები - 110 კრედიტი</w:t>
            </w:r>
          </w:p>
          <w:p w:rsidR="00D07E19" w:rsidRPr="00B25D37" w:rsidRDefault="00391151">
            <w:pPr>
              <w:tabs>
                <w:tab w:val="left" w:pos="5880"/>
                <w:tab w:val="center" w:pos="10260"/>
              </w:tabs>
              <w:ind w:left="720" w:hanging="720"/>
              <w:rPr>
                <w:rFonts w:ascii="Sylfaen" w:eastAsia="Merriweather" w:hAnsi="Sylfaen" w:cs="Merriweather"/>
                <w:sz w:val="22"/>
                <w:szCs w:val="22"/>
              </w:rPr>
            </w:pPr>
            <w:r w:rsidRPr="00B25D37">
              <w:rPr>
                <w:rFonts w:ascii="Sylfaen" w:eastAsia="Arial Unicode MS" w:hAnsi="Sylfaen" w:cs="Arial Unicode MS"/>
                <w:sz w:val="22"/>
                <w:szCs w:val="22"/>
              </w:rPr>
              <w:t xml:space="preserve">სპეციალიზაციის არჩევითი კურსები - 5 კრედიტი </w:t>
            </w:r>
          </w:p>
          <w:p w:rsidR="00D07E19" w:rsidRPr="00B25D37" w:rsidRDefault="00391151">
            <w:pPr>
              <w:jc w:val="both"/>
              <w:rPr>
                <w:rFonts w:ascii="Sylfaen" w:eastAsia="Merriweather" w:hAnsi="Sylfaen" w:cs="Merriweather"/>
                <w:color w:val="943634"/>
                <w:sz w:val="22"/>
                <w:szCs w:val="22"/>
              </w:rPr>
            </w:pPr>
            <w:r w:rsidRPr="00B25D37">
              <w:rPr>
                <w:rFonts w:ascii="Sylfaen" w:eastAsia="Arial Unicode MS" w:hAnsi="Sylfaen" w:cs="Arial Unicode MS"/>
                <w:sz w:val="22"/>
                <w:szCs w:val="22"/>
              </w:rPr>
              <w:t>1 კრედიტს შეესაბამება 25 საათი.</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sz w:val="22"/>
                <w:szCs w:val="22"/>
              </w:rPr>
              <w:t>სასწავლო გეგმა იხ. დანართის სახით!</w:t>
            </w:r>
          </w:p>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b/>
                <w:sz w:val="22"/>
                <w:szCs w:val="22"/>
              </w:rPr>
              <w:t>იხ დანართი 1.</w:t>
            </w:r>
          </w:p>
          <w:p w:rsidR="00D07E19" w:rsidRPr="00B25D37" w:rsidRDefault="00D07E19">
            <w:pPr>
              <w:jc w:val="both"/>
              <w:rPr>
                <w:rFonts w:ascii="Sylfaen" w:eastAsia="Merriweather" w:hAnsi="Sylfaen" w:cs="Merriweather"/>
                <w:sz w:val="22"/>
                <w:szCs w:val="22"/>
              </w:rPr>
            </w:pP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b/>
                <w:sz w:val="22"/>
                <w:szCs w:val="22"/>
              </w:rPr>
              <w:t>სტუდენტის ცოდნის შეფასების სისტემა და კრიტერიუმები/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tcPr>
          <w:p w:rsidR="00D07E19" w:rsidRPr="00B25D37" w:rsidRDefault="00391151">
            <w:pPr>
              <w:ind w:left="240" w:firstLine="480"/>
              <w:jc w:val="both"/>
              <w:rPr>
                <w:rFonts w:ascii="Sylfaen" w:eastAsia="Merriweather" w:hAnsi="Sylfaen" w:cs="Merriweather"/>
                <w:sz w:val="22"/>
                <w:szCs w:val="22"/>
              </w:rPr>
            </w:pPr>
            <w:r w:rsidRPr="00B25D37">
              <w:rPr>
                <w:rFonts w:ascii="Sylfaen" w:eastAsia="Arial Unicode MS" w:hAnsi="Sylfaen" w:cs="Arial Unicode MS"/>
                <w:sz w:val="22"/>
                <w:szCs w:val="22"/>
              </w:rPr>
              <w:t>საგანმანათლებლო პროგრამაში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ბრძანების</w:t>
            </w:r>
            <w:r w:rsidRPr="00B25D37">
              <w:rPr>
                <w:rFonts w:ascii="Sylfaen" w:eastAsia="Merriweather" w:hAnsi="Sylfaen" w:cs="Merriweather"/>
                <w:color w:val="FF0000"/>
                <w:sz w:val="22"/>
                <w:szCs w:val="22"/>
              </w:rPr>
              <w:t> </w:t>
            </w:r>
            <w:r w:rsidRPr="00B25D37">
              <w:rPr>
                <w:rFonts w:ascii="Sylfaen" w:eastAsia="Arial Unicode MS" w:hAnsi="Sylfaen" w:cs="Arial Unicode MS"/>
                <w:sz w:val="22"/>
                <w:szCs w:val="22"/>
              </w:rPr>
              <w:t xml:space="preserve"> “უმაღლესი საგანმანათლებლო პროგრამების კრედიტების გაანგარიშების წესს” (2016 წლის 1 სექტემბრის მდგომარეობით). </w:t>
            </w:r>
          </w:p>
          <w:p w:rsidR="00D07E19" w:rsidRPr="00B25D37" w:rsidRDefault="00391151">
            <w:pPr>
              <w:ind w:left="240" w:firstLine="480"/>
              <w:jc w:val="both"/>
              <w:rPr>
                <w:rFonts w:ascii="Sylfaen" w:eastAsia="Merriweather" w:hAnsi="Sylfaen" w:cs="Merriweather"/>
                <w:sz w:val="22"/>
                <w:szCs w:val="22"/>
              </w:rPr>
            </w:pPr>
            <w:r w:rsidRPr="00B25D37">
              <w:rPr>
                <w:rFonts w:ascii="Sylfaen" w:eastAsia="Arial Unicode MS" w:hAnsi="Sylfaen" w:cs="Arial Unicode MS"/>
                <w:sz w:val="22"/>
                <w:szCs w:val="22"/>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p>
          <w:p w:rsidR="00D07E19" w:rsidRPr="00B25D37" w:rsidRDefault="00391151">
            <w:pPr>
              <w:ind w:left="240" w:firstLine="480"/>
              <w:jc w:val="both"/>
              <w:rPr>
                <w:rFonts w:ascii="Sylfaen" w:eastAsia="Merriweather" w:hAnsi="Sylfaen" w:cs="Merriweather"/>
                <w:sz w:val="22"/>
                <w:szCs w:val="22"/>
              </w:rPr>
            </w:pPr>
            <w:r w:rsidRPr="00B25D37">
              <w:rPr>
                <w:rFonts w:ascii="Sylfaen" w:eastAsia="Arial Unicode MS" w:hAnsi="Sylfaen" w:cs="Arial Unicode MS"/>
                <w:sz w:val="22"/>
                <w:szCs w:val="22"/>
              </w:rPr>
              <w:t>შეფასების სისტემა:</w:t>
            </w:r>
          </w:p>
          <w:p w:rsidR="00D07E19" w:rsidRPr="00B25D37" w:rsidRDefault="00391151">
            <w:pPr>
              <w:ind w:left="240" w:firstLine="43"/>
              <w:jc w:val="both"/>
              <w:rPr>
                <w:rFonts w:ascii="Sylfaen" w:eastAsia="Merriweather" w:hAnsi="Sylfaen" w:cs="Merriweather"/>
                <w:sz w:val="22"/>
                <w:szCs w:val="22"/>
              </w:rPr>
            </w:pPr>
            <w:r w:rsidRPr="00B25D37">
              <w:rPr>
                <w:rFonts w:ascii="Sylfaen" w:eastAsia="Arial Unicode MS" w:hAnsi="Sylfaen" w:cs="Arial Unicode MS"/>
                <w:sz w:val="22"/>
                <w:szCs w:val="22"/>
              </w:rPr>
              <w:tab/>
              <w:t>ა) ხუთი სახის დადებითი შეფასება:</w:t>
            </w:r>
          </w:p>
          <w:p w:rsidR="00D07E19" w:rsidRPr="00B25D37" w:rsidRDefault="00391151">
            <w:pPr>
              <w:ind w:left="240" w:firstLine="753"/>
              <w:jc w:val="both"/>
              <w:rPr>
                <w:rFonts w:ascii="Sylfaen" w:eastAsia="Merriweather" w:hAnsi="Sylfaen" w:cs="Merriweather"/>
                <w:sz w:val="22"/>
                <w:szCs w:val="22"/>
              </w:rPr>
            </w:pPr>
            <w:r w:rsidRPr="00B25D37">
              <w:rPr>
                <w:rFonts w:ascii="Sylfaen" w:eastAsia="Arial Unicode MS" w:hAnsi="Sylfaen" w:cs="Arial Unicode MS"/>
                <w:sz w:val="22"/>
                <w:szCs w:val="22"/>
              </w:rPr>
              <w:t>ა.ა) (</w:t>
            </w:r>
            <w:r w:rsidRPr="00B25D37">
              <w:rPr>
                <w:rFonts w:ascii="Sylfaen" w:eastAsia="Times New Roman" w:hAnsi="Sylfaen" w:cs="Times New Roman"/>
                <w:sz w:val="22"/>
                <w:szCs w:val="22"/>
              </w:rPr>
              <w:t xml:space="preserve">A) </w:t>
            </w:r>
            <w:r w:rsidRPr="00B25D37">
              <w:rPr>
                <w:rFonts w:ascii="Sylfaen" w:eastAsia="Arial Unicode MS" w:hAnsi="Sylfaen" w:cs="Arial Unicode MS"/>
                <w:sz w:val="22"/>
                <w:szCs w:val="22"/>
              </w:rPr>
              <w:t>ფრიადი - მაქსიმალური შეფასების 91% და მეტი;</w:t>
            </w:r>
          </w:p>
          <w:p w:rsidR="00D07E19" w:rsidRPr="00B25D37" w:rsidRDefault="00391151">
            <w:pPr>
              <w:ind w:left="240" w:firstLine="753"/>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ა.ბ) </w:t>
            </w:r>
            <w:r w:rsidRPr="00B25D37">
              <w:rPr>
                <w:rFonts w:ascii="Sylfaen" w:eastAsia="Times New Roman" w:hAnsi="Sylfaen" w:cs="Times New Roman"/>
                <w:sz w:val="22"/>
                <w:szCs w:val="22"/>
              </w:rPr>
              <w:t xml:space="preserve">(B) </w:t>
            </w:r>
            <w:r w:rsidRPr="00B25D37">
              <w:rPr>
                <w:rFonts w:ascii="Sylfaen" w:eastAsia="Arial Unicode MS" w:hAnsi="Sylfaen" w:cs="Arial Unicode MS"/>
                <w:sz w:val="22"/>
                <w:szCs w:val="22"/>
              </w:rPr>
              <w:t>ძალიან კარგი - მაქსიმალური შეფასების 81-90%;</w:t>
            </w:r>
          </w:p>
          <w:p w:rsidR="00D07E19" w:rsidRPr="00B25D37" w:rsidRDefault="00391151">
            <w:pPr>
              <w:ind w:left="240" w:firstLine="753"/>
              <w:jc w:val="both"/>
              <w:rPr>
                <w:rFonts w:ascii="Sylfaen" w:eastAsia="AcadNusx" w:hAnsi="Sylfaen" w:cs="AcadNusx"/>
                <w:sz w:val="22"/>
                <w:szCs w:val="22"/>
              </w:rPr>
            </w:pPr>
            <w:r w:rsidRPr="00B25D37">
              <w:rPr>
                <w:rFonts w:ascii="Sylfaen" w:eastAsia="Arial Unicode MS" w:hAnsi="Sylfaen" w:cs="Arial Unicode MS"/>
                <w:sz w:val="22"/>
                <w:szCs w:val="22"/>
              </w:rPr>
              <w:t xml:space="preserve">ა.გ) </w:t>
            </w:r>
            <w:r w:rsidRPr="00B25D37">
              <w:rPr>
                <w:rFonts w:ascii="Sylfaen" w:eastAsia="Times New Roman" w:hAnsi="Sylfaen" w:cs="Times New Roman"/>
                <w:sz w:val="22"/>
                <w:szCs w:val="22"/>
              </w:rPr>
              <w:t xml:space="preserve">(C) </w:t>
            </w:r>
            <w:r w:rsidRPr="00B25D37">
              <w:rPr>
                <w:rFonts w:ascii="Sylfaen" w:eastAsia="Arial Unicode MS" w:hAnsi="Sylfaen" w:cs="Arial Unicode MS"/>
                <w:sz w:val="22"/>
                <w:szCs w:val="22"/>
              </w:rPr>
              <w:t>კარგი - მაქსიმალური შეფასების 71-80%;</w:t>
            </w:r>
          </w:p>
          <w:p w:rsidR="00D07E19" w:rsidRPr="00B25D37" w:rsidRDefault="00391151">
            <w:pPr>
              <w:ind w:left="240" w:firstLine="753"/>
              <w:jc w:val="both"/>
              <w:rPr>
                <w:rFonts w:ascii="Sylfaen" w:eastAsia="AcadNusx" w:hAnsi="Sylfaen" w:cs="AcadNusx"/>
                <w:sz w:val="22"/>
                <w:szCs w:val="22"/>
              </w:rPr>
            </w:pPr>
            <w:r w:rsidRPr="00B25D37">
              <w:rPr>
                <w:rFonts w:ascii="Sylfaen" w:eastAsia="Arial Unicode MS" w:hAnsi="Sylfaen" w:cs="Arial Unicode MS"/>
                <w:sz w:val="22"/>
                <w:szCs w:val="22"/>
              </w:rPr>
              <w:t xml:space="preserve">ა.დ) </w:t>
            </w:r>
            <w:r w:rsidRPr="00B25D37">
              <w:rPr>
                <w:rFonts w:ascii="Sylfaen" w:eastAsia="Times New Roman" w:hAnsi="Sylfaen" w:cs="Times New Roman"/>
                <w:sz w:val="22"/>
                <w:szCs w:val="22"/>
              </w:rPr>
              <w:t>(D)</w:t>
            </w:r>
            <w:r w:rsidRPr="00B25D37">
              <w:rPr>
                <w:rFonts w:ascii="Sylfaen" w:eastAsia="Arial Unicode MS" w:hAnsi="Sylfaen" w:cs="Arial Unicode MS"/>
                <w:sz w:val="22"/>
                <w:szCs w:val="22"/>
              </w:rPr>
              <w:t xml:space="preserve"> დამაკმაყოფილებელი - მაქსიმალური შეფასების 61-70%;</w:t>
            </w:r>
          </w:p>
          <w:p w:rsidR="00D07E19" w:rsidRPr="00B25D37" w:rsidRDefault="00391151">
            <w:pPr>
              <w:ind w:left="240" w:firstLine="753"/>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ა. ე) </w:t>
            </w:r>
            <w:r w:rsidRPr="00B25D37">
              <w:rPr>
                <w:rFonts w:ascii="Sylfaen" w:eastAsia="Times New Roman" w:hAnsi="Sylfaen" w:cs="Times New Roman"/>
                <w:sz w:val="22"/>
                <w:szCs w:val="22"/>
              </w:rPr>
              <w:t xml:space="preserve">(E) </w:t>
            </w:r>
            <w:r w:rsidRPr="00B25D37">
              <w:rPr>
                <w:rFonts w:ascii="Sylfaen" w:eastAsia="Arial Unicode MS" w:hAnsi="Sylfaen" w:cs="Arial Unicode MS"/>
                <w:sz w:val="22"/>
                <w:szCs w:val="22"/>
              </w:rPr>
              <w:t>საკმარისი -  მაქსიმალური შეფასების 51-60%;</w:t>
            </w:r>
          </w:p>
          <w:p w:rsidR="00D07E19" w:rsidRPr="00B25D37" w:rsidRDefault="00391151">
            <w:pPr>
              <w:ind w:left="240" w:firstLine="469"/>
              <w:jc w:val="both"/>
              <w:rPr>
                <w:rFonts w:ascii="Sylfaen" w:eastAsia="Merriweather" w:hAnsi="Sylfaen" w:cs="Merriweather"/>
                <w:sz w:val="22"/>
                <w:szCs w:val="22"/>
              </w:rPr>
            </w:pPr>
            <w:r w:rsidRPr="00B25D37">
              <w:rPr>
                <w:rFonts w:ascii="Sylfaen" w:eastAsia="Arial Unicode MS" w:hAnsi="Sylfaen" w:cs="Arial Unicode MS"/>
                <w:sz w:val="22"/>
                <w:szCs w:val="22"/>
              </w:rPr>
              <w:t>ბ) ორი სახის უარყოფითი შეფასება:</w:t>
            </w:r>
          </w:p>
          <w:p w:rsidR="00D07E19" w:rsidRPr="00B25D37" w:rsidRDefault="00391151">
            <w:pPr>
              <w:ind w:left="993"/>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ბ.ა) </w:t>
            </w:r>
            <w:r w:rsidRPr="00B25D37">
              <w:rPr>
                <w:rFonts w:ascii="Sylfaen" w:eastAsia="Times New Roman" w:hAnsi="Sylfaen" w:cs="Times New Roman"/>
                <w:sz w:val="22"/>
                <w:szCs w:val="22"/>
              </w:rPr>
              <w:t>(FX)</w:t>
            </w:r>
            <w:r w:rsidRPr="00B25D37">
              <w:rPr>
                <w:rFonts w:ascii="Sylfaen" w:eastAsia="Arial Unicode MS" w:hAnsi="Sylfaen" w:cs="Arial Unicode MS"/>
                <w:sz w:val="22"/>
                <w:szCs w:val="22"/>
              </w:rPr>
              <w:t xml:space="preserve"> ვერჩააბარა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07E19" w:rsidRPr="00B25D37" w:rsidRDefault="00391151">
            <w:pPr>
              <w:ind w:left="993"/>
              <w:jc w:val="both"/>
              <w:rPr>
                <w:rFonts w:ascii="Sylfaen" w:eastAsia="Merriweather" w:hAnsi="Sylfaen" w:cs="Merriweather"/>
                <w:sz w:val="22"/>
                <w:szCs w:val="22"/>
              </w:rPr>
            </w:pPr>
            <w:r w:rsidRPr="00B25D37">
              <w:rPr>
                <w:rFonts w:ascii="Sylfaen" w:eastAsia="Arial Unicode MS" w:hAnsi="Sylfaen" w:cs="Arial Unicode MS"/>
                <w:sz w:val="22"/>
                <w:szCs w:val="22"/>
              </w:rPr>
              <w:t xml:space="preserve">ბ.ბ) </w:t>
            </w:r>
            <w:r w:rsidRPr="00B25D37">
              <w:rPr>
                <w:rFonts w:ascii="Sylfaen" w:eastAsia="Times New Roman" w:hAnsi="Sylfaen" w:cs="Times New Roman"/>
                <w:sz w:val="22"/>
                <w:szCs w:val="22"/>
              </w:rPr>
              <w:t>(F)</w:t>
            </w:r>
            <w:r w:rsidRPr="00B25D37">
              <w:rPr>
                <w:rFonts w:ascii="Sylfaen" w:eastAsia="Arial Unicode MS" w:hAnsi="Sylfaen" w:cs="Arial Unicode MS"/>
                <w:sz w:val="22"/>
                <w:szCs w:val="22"/>
              </w:rPr>
              <w:t xml:space="preserve"> ჩაიჭრა - მაქსიმალური შეფასების 40% და ნაკლები, რაც ნიშნავს,რომ სტუდენტის მიერ ჩატარებული სამუშაო არ არის საკმარისი და მას საგანი ახლიდან აქვს შესასწავლი.</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სასწავლო კურსის მაქსიმალური შეფასება 100 ქულის ტოლია.</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სტუდენტის გაწეული შრომის შეფასება გარკვეული შეფარდებით ითვალისწინებს:</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ab/>
              <w:t>ა) შუალედურ შეფასებას;</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ab/>
              <w:t>ბ) დასკვნით შეფასებას.</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დასკვნითი გამოცდა არ უნდა შეფასდეს 40 ქულაზე მეტით.</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 დასკვნით გამოცდაზე სტუდენტის მიერ მიღებული შეფასების მინიმალური ზღვარი შეადგენს 15 ქულას.</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07E19" w:rsidRPr="00B25D37" w:rsidRDefault="00391151">
            <w:pPr>
              <w:ind w:firstLine="284"/>
              <w:jc w:val="both"/>
              <w:rPr>
                <w:rFonts w:ascii="Sylfaen" w:eastAsia="Merriweather" w:hAnsi="Sylfaen" w:cs="Merriweather"/>
                <w:sz w:val="22"/>
                <w:szCs w:val="22"/>
              </w:rPr>
            </w:pPr>
            <w:r w:rsidRPr="00B25D37">
              <w:rPr>
                <w:rFonts w:ascii="Sylfaen" w:eastAsia="Arial Unicode MS" w:hAnsi="Sylfaen" w:cs="Arial Unicode MS"/>
                <w:sz w:val="22"/>
                <w:szCs w:val="22"/>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D07E19" w:rsidRPr="00B25D37" w:rsidRDefault="00D07E19">
            <w:pPr>
              <w:jc w:val="both"/>
              <w:rPr>
                <w:rFonts w:ascii="Sylfaen" w:eastAsia="Merriweather" w:hAnsi="Sylfaen" w:cs="Merriweather"/>
                <w:color w:val="943634"/>
                <w:sz w:val="22"/>
                <w:szCs w:val="22"/>
              </w:rPr>
            </w:pP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b/>
                <w:sz w:val="22"/>
                <w:szCs w:val="22"/>
              </w:rPr>
              <w:t>დასაქმების სფეროები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tcPr>
          <w:p w:rsidR="00D07E19" w:rsidRPr="00B25D37" w:rsidRDefault="00391151">
            <w:pPr>
              <w:ind w:firstLine="720"/>
              <w:jc w:val="both"/>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ნაკეთობათა ტექნოლოგიის“ საბაკალავრო პროგრამის დასრულების შემდეგ კურსდამთავრებულს ინდივიდუალურ, მცირე ან საშუალო საწარმოებში შეუძლია განახორციელოს შემდეგი სახის პროფესიული საქმიანობა:</w:t>
            </w:r>
          </w:p>
          <w:p w:rsidR="00D07E19" w:rsidRPr="00B25D37" w:rsidRDefault="00D07E19">
            <w:pPr>
              <w:ind w:firstLine="720"/>
              <w:jc w:val="both"/>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sz w:val="22"/>
                <w:szCs w:val="22"/>
              </w:rPr>
              <w:t xml:space="preserve">საწარმოო -ტექნოლოგიური  </w:t>
            </w:r>
          </w:p>
          <w:p w:rsidR="00D07E19" w:rsidRPr="00B25D37" w:rsidRDefault="00391151">
            <w:pPr>
              <w:numPr>
                <w:ilvl w:val="0"/>
                <w:numId w:val="2"/>
              </w:numPr>
              <w:rPr>
                <w:rFonts w:ascii="Sylfaen" w:hAnsi="Sylfaen"/>
                <w:sz w:val="22"/>
                <w:szCs w:val="22"/>
              </w:rPr>
            </w:pPr>
            <w:r w:rsidRPr="00B25D37">
              <w:rPr>
                <w:rFonts w:ascii="Sylfaen" w:eastAsia="Arial Unicode MS" w:hAnsi="Sylfaen" w:cs="Arial Unicode MS"/>
                <w:sz w:val="22"/>
                <w:szCs w:val="22"/>
              </w:rPr>
              <w:t>საწარმოს განვითარების პერსპექტიული გეგმის შემუშავებაში მონაწილეობა;</w:t>
            </w:r>
          </w:p>
          <w:p w:rsidR="00D07E19" w:rsidRPr="00B25D37" w:rsidRDefault="00391151">
            <w:pPr>
              <w:numPr>
                <w:ilvl w:val="0"/>
                <w:numId w:val="2"/>
              </w:numPr>
              <w:jc w:val="both"/>
              <w:rPr>
                <w:rFonts w:ascii="Sylfaen" w:hAnsi="Sylfaen"/>
                <w:sz w:val="22"/>
                <w:szCs w:val="22"/>
              </w:rPr>
            </w:pPr>
            <w:r w:rsidRPr="00B25D37">
              <w:rPr>
                <w:rFonts w:ascii="Sylfaen" w:eastAsia="Arial Unicode MS" w:hAnsi="Sylfaen" w:cs="Arial Unicode MS"/>
                <w:sz w:val="22"/>
                <w:szCs w:val="22"/>
              </w:rPr>
              <w:t>ახალი ტექნოლოგიების დამუშავებაში მონაწილეობა;</w:t>
            </w:r>
          </w:p>
          <w:p w:rsidR="00D07E19" w:rsidRPr="00B25D37" w:rsidRDefault="00391151">
            <w:pPr>
              <w:numPr>
                <w:ilvl w:val="0"/>
                <w:numId w:val="2"/>
              </w:numPr>
              <w:jc w:val="both"/>
              <w:rPr>
                <w:rFonts w:ascii="Sylfaen" w:hAnsi="Sylfaen"/>
                <w:sz w:val="22"/>
                <w:szCs w:val="22"/>
              </w:rPr>
            </w:pPr>
            <w:r w:rsidRPr="00B25D37">
              <w:rPr>
                <w:rFonts w:ascii="Sylfaen" w:eastAsia="Arial Unicode MS" w:hAnsi="Sylfaen" w:cs="Arial Unicode MS"/>
                <w:sz w:val="22"/>
                <w:szCs w:val="22"/>
              </w:rPr>
              <w:t>ტექნოლოგიური გეგმების შედგენაში მონაწილეობა;</w:t>
            </w:r>
          </w:p>
          <w:p w:rsidR="00D07E19" w:rsidRPr="00B25D37" w:rsidRDefault="00391151">
            <w:pPr>
              <w:numPr>
                <w:ilvl w:val="0"/>
                <w:numId w:val="2"/>
              </w:numPr>
              <w:jc w:val="both"/>
              <w:rPr>
                <w:rFonts w:ascii="Sylfaen" w:hAnsi="Sylfaen"/>
                <w:sz w:val="22"/>
                <w:szCs w:val="22"/>
              </w:rPr>
            </w:pPr>
            <w:r w:rsidRPr="00B25D37">
              <w:rPr>
                <w:rFonts w:ascii="Sylfaen" w:eastAsia="Arial Unicode MS" w:hAnsi="Sylfaen" w:cs="Arial Unicode MS"/>
                <w:sz w:val="22"/>
                <w:szCs w:val="22"/>
              </w:rPr>
              <w:t>ტექნოლოგიური დანადგარების შერჩევა;</w:t>
            </w:r>
          </w:p>
          <w:p w:rsidR="00D07E19" w:rsidRPr="00B25D37" w:rsidRDefault="00391151">
            <w:pPr>
              <w:numPr>
                <w:ilvl w:val="0"/>
                <w:numId w:val="2"/>
              </w:numPr>
              <w:jc w:val="both"/>
              <w:rPr>
                <w:rFonts w:ascii="Sylfaen" w:hAnsi="Sylfaen"/>
                <w:sz w:val="22"/>
                <w:szCs w:val="22"/>
              </w:rPr>
            </w:pPr>
            <w:r w:rsidRPr="00B25D37">
              <w:rPr>
                <w:rFonts w:ascii="Sylfaen" w:eastAsia="Arial Unicode MS" w:hAnsi="Sylfaen" w:cs="Arial Unicode MS"/>
                <w:sz w:val="22"/>
                <w:szCs w:val="22"/>
              </w:rPr>
              <w:t>ახალი ტექნოლოგიების და ტექნიკის დანერგვის პროცესში მონაწილეობა;</w:t>
            </w:r>
          </w:p>
          <w:p w:rsidR="00D07E19" w:rsidRPr="00B25D37" w:rsidRDefault="00391151">
            <w:pPr>
              <w:numPr>
                <w:ilvl w:val="0"/>
                <w:numId w:val="2"/>
              </w:numPr>
              <w:jc w:val="both"/>
              <w:rPr>
                <w:rFonts w:ascii="Sylfaen" w:hAnsi="Sylfaen"/>
                <w:sz w:val="22"/>
                <w:szCs w:val="22"/>
              </w:rPr>
            </w:pPr>
            <w:r w:rsidRPr="00B25D37">
              <w:rPr>
                <w:rFonts w:ascii="Sylfaen" w:eastAsia="Arial Unicode MS" w:hAnsi="Sylfaen" w:cs="Arial Unicode MS"/>
                <w:sz w:val="22"/>
                <w:szCs w:val="22"/>
              </w:rPr>
              <w:t>საწარმოში ტექნიკურ-ტექნოლოგიურ სამუშაოთა ხელმძღვანელობა.</w:t>
            </w:r>
          </w:p>
          <w:p w:rsidR="00D07E19" w:rsidRPr="00B25D37" w:rsidRDefault="00D07E19">
            <w:pPr>
              <w:jc w:val="both"/>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sz w:val="22"/>
                <w:szCs w:val="22"/>
              </w:rPr>
              <w:t xml:space="preserve">სამეცნიერო -კვლევითი </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საწარმოს სამეცნიერო-კვლევითი მიმართულების მუშაობის პერსპექტიული გეგმის შედგენასა და განხორციელებაში მონაწილეობა;</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დარგში არსებული ახალი ტექნიკის და ტექნოლოგიების ძიება;</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საწარმოო ექსპერიმენტის მომზადებასა და ჩატარებაში მონაწილეობა;</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კვლევითი შედეგების დამუშავებასა და დანერგვაში მონაწილეობა;</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გამოგონებების და პატენტების განაცხადების წარსადგენად მონაცემების შეგროვება.</w:t>
            </w:r>
          </w:p>
          <w:p w:rsidR="00D07E19" w:rsidRPr="00B25D37" w:rsidRDefault="00D07E19">
            <w:pPr>
              <w:jc w:val="center"/>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sz w:val="22"/>
                <w:szCs w:val="22"/>
              </w:rPr>
              <w:t xml:space="preserve">ორგანიზაციულ-მმართველობითი </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საწარმოს პრობლემის განსაზღვრა და მისი კავშირის დადგენა საწარმოს მიზნებთან;</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 xml:space="preserve">საწარმოს საქმიანობის სტრატეგიულ-პერსპექტიული და ოპერატიული გეგმების </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ეკონომიკურად დასაბუთებასა და შემუშავებაში მონაწილეობის მიღება;</w:t>
            </w:r>
          </w:p>
          <w:p w:rsidR="00D07E19" w:rsidRPr="00B25D37" w:rsidRDefault="00391151">
            <w:pPr>
              <w:numPr>
                <w:ilvl w:val="0"/>
                <w:numId w:val="3"/>
              </w:numPr>
              <w:jc w:val="both"/>
              <w:rPr>
                <w:rFonts w:ascii="Sylfaen" w:hAnsi="Sylfaen"/>
                <w:sz w:val="22"/>
                <w:szCs w:val="22"/>
              </w:rPr>
            </w:pPr>
            <w:r w:rsidRPr="00B25D37">
              <w:rPr>
                <w:rFonts w:ascii="Sylfaen" w:eastAsia="Arial Unicode MS" w:hAnsi="Sylfaen" w:cs="Arial Unicode MS"/>
                <w:sz w:val="22"/>
                <w:szCs w:val="22"/>
              </w:rPr>
              <w:t xml:space="preserve"> საწარმოს ფინანსურ-ეკონომიკური ანალიზისათვის მონაცემების მიწოდება.</w:t>
            </w:r>
          </w:p>
          <w:p w:rsidR="00D07E19" w:rsidRPr="00B25D37" w:rsidRDefault="00D07E19">
            <w:pPr>
              <w:jc w:val="both"/>
              <w:rPr>
                <w:rFonts w:ascii="Sylfaen" w:eastAsia="Merriweather" w:hAnsi="Sylfaen" w:cs="Merriweather"/>
                <w:sz w:val="22"/>
                <w:szCs w:val="22"/>
              </w:rPr>
            </w:pPr>
          </w:p>
          <w:p w:rsidR="00D07E19" w:rsidRPr="00B25D37" w:rsidRDefault="00391151">
            <w:pPr>
              <w:ind w:firstLine="900"/>
              <w:jc w:val="both"/>
              <w:rPr>
                <w:rFonts w:ascii="Sylfaen" w:eastAsia="Merriweather" w:hAnsi="Sylfaen" w:cs="Merriweather"/>
                <w:sz w:val="22"/>
                <w:szCs w:val="22"/>
              </w:rPr>
            </w:pPr>
            <w:r w:rsidRPr="00B25D37">
              <w:rPr>
                <w:rFonts w:ascii="Sylfaen" w:eastAsia="Arial Unicode MS" w:hAnsi="Sylfaen" w:cs="Arial Unicode MS"/>
                <w:sz w:val="22"/>
                <w:szCs w:val="22"/>
              </w:rPr>
              <w:t>სურვილის შემთხვევაში კურსდამთავრებულს შეუძლია სწავლა განაგრძოს მაგისტრატურაში შესაბამისი ან მონათესავე დარგობრივი მიმართულებით.</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shd w:val="clear" w:color="auto" w:fill="E5DFEC"/>
          </w:tcPr>
          <w:p w:rsidR="00D07E19" w:rsidRPr="00B25D37" w:rsidRDefault="00391151">
            <w:pPr>
              <w:rPr>
                <w:rFonts w:ascii="Sylfaen" w:eastAsia="Merriweather" w:hAnsi="Sylfaen" w:cs="Merriweather"/>
                <w:color w:val="943634"/>
                <w:sz w:val="22"/>
                <w:szCs w:val="22"/>
              </w:rPr>
            </w:pPr>
            <w:r w:rsidRPr="00B25D37">
              <w:rPr>
                <w:rFonts w:ascii="Sylfaen" w:eastAsia="Arial Unicode MS" w:hAnsi="Sylfaen" w:cs="Arial Unicode MS"/>
                <w:b/>
                <w:sz w:val="22"/>
                <w:szCs w:val="22"/>
              </w:rPr>
              <w:t>სწავლისათვის აუცილებელი დამხმარე პირობები/რესურსები</w:t>
            </w:r>
          </w:p>
        </w:tc>
      </w:tr>
      <w:tr w:rsidR="00D07E19" w:rsidRPr="00B25D37" w:rsidTr="00B25D37">
        <w:tc>
          <w:tcPr>
            <w:tcW w:w="11307" w:type="dxa"/>
            <w:gridSpan w:val="2"/>
            <w:tcBorders>
              <w:top w:val="single" w:sz="18" w:space="0" w:color="000000"/>
              <w:left w:val="single" w:sz="18" w:space="0" w:color="000000"/>
              <w:bottom w:val="single" w:sz="18" w:space="0" w:color="000000"/>
              <w:right w:val="single" w:sz="18" w:space="0" w:color="000000"/>
            </w:tcBorders>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პროცესისათვის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გამოიყენება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აწსუ</w:t>
            </w:r>
            <w:r w:rsidRPr="00B25D37">
              <w:rPr>
                <w:rFonts w:ascii="Sylfaen" w:eastAsia="AcadNusx" w:hAnsi="Sylfaen" w:cs="AcadNusx"/>
                <w:sz w:val="22"/>
                <w:szCs w:val="22"/>
              </w:rPr>
              <w:t xml:space="preserve"> VI</w:t>
            </w:r>
            <w:r w:rsidRPr="00B25D37">
              <w:rPr>
                <w:rFonts w:ascii="Sylfaen" w:eastAsia="Times New Roman" w:hAnsi="Sylfaen" w:cs="Times New Roman"/>
                <w:sz w:val="22"/>
                <w:szCs w:val="22"/>
              </w:rPr>
              <w:t xml:space="preserve">I </w:t>
            </w:r>
            <w:r w:rsidRPr="00B25D37">
              <w:rPr>
                <w:rFonts w:ascii="Sylfaen" w:eastAsia="Arial Unicode MS" w:hAnsi="Sylfaen" w:cs="Arial Unicode MS"/>
                <w:sz w:val="22"/>
                <w:szCs w:val="22"/>
              </w:rPr>
              <w:t>და</w:t>
            </w:r>
            <w:r w:rsidRPr="00B25D37">
              <w:rPr>
                <w:rFonts w:ascii="Sylfaen" w:eastAsia="Times New Roman" w:hAnsi="Sylfaen" w:cs="Times New Roman"/>
                <w:sz w:val="22"/>
                <w:szCs w:val="22"/>
              </w:rPr>
              <w:t xml:space="preserve"> XIII</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კორპუსის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აუდიტორიები,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ტანსაცმლისა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ფეხსაცმლის, ტექსტილის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ტექნოლოგიის,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მასალათმცოდნეობის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ლაბორატორიები,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საინჟინრო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ტექნოლოგიური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ფაკულტეტის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კომპიუტერული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ბაზა,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ბიბლიოთეკა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ინვენტარი.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ინტერნეტში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ჩართული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ტრადიციული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პროგრამების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პაკეტით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აღჭურვილი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უახლესი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კომპიუტერული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ტექნიკა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სტუდენტებს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მისცემს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საჭირო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ინფორმაციის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მოპოვებისა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ელექტრონული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ბიბლიოთეკით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სარგებლობის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შესაძლებლობას.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გარდა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ამისა,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სტუდენტებისათვის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ხელმისაწვდომი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იქნება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ინტერნეტით</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კავშირი</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ლექტორ-მასწავლებლებთან.</w:t>
            </w:r>
          </w:p>
        </w:tc>
      </w:tr>
      <w:tr w:rsidR="00D07E19" w:rsidRPr="00B25D37" w:rsidTr="00B25D37">
        <w:trPr>
          <w:trHeight w:val="100"/>
        </w:trPr>
        <w:tc>
          <w:tcPr>
            <w:tcW w:w="11307" w:type="dxa"/>
            <w:gridSpan w:val="2"/>
            <w:tcBorders>
              <w:top w:val="single" w:sz="18" w:space="0" w:color="000000"/>
            </w:tcBorders>
          </w:tcPr>
          <w:p w:rsidR="00D07E19" w:rsidRPr="00B25D37" w:rsidRDefault="00D07E19">
            <w:pPr>
              <w:rPr>
                <w:rFonts w:ascii="Sylfaen" w:eastAsia="Merriweather" w:hAnsi="Sylfaen" w:cs="Merriweather"/>
                <w:sz w:val="22"/>
                <w:szCs w:val="22"/>
                <w:u w:val="single"/>
              </w:rPr>
            </w:pPr>
          </w:p>
        </w:tc>
      </w:tr>
    </w:tbl>
    <w:p w:rsidR="00D07E19" w:rsidRPr="00B25D37" w:rsidRDefault="00391151">
      <w:pPr>
        <w:rPr>
          <w:rFonts w:ascii="Sylfaen" w:hAnsi="Sylfaen"/>
          <w:sz w:val="22"/>
          <w:szCs w:val="22"/>
        </w:rPr>
      </w:pPr>
      <w:r w:rsidRPr="00B25D37">
        <w:rPr>
          <w:rFonts w:ascii="Sylfaen" w:eastAsia="Arial Unicode MS" w:hAnsi="Sylfaen" w:cs="Arial Unicode MS"/>
          <w:i/>
          <w:sz w:val="22"/>
          <w:szCs w:val="22"/>
        </w:rPr>
        <w:t>საჭიროების შემთხვევაში (მაგ. სადოქტორო პროგრამებში) პროგრამის სტრუქტურას შესაძლოა დაემატოს სხვა გრაფებიც (მაგ. რამდენი დოქტორანტის მიღება შეუძლია პროგრამას, ფინანსური უზრუნველყოფა _ თუ პირობები განსხვავებულია და ა.შ)</w:t>
      </w: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D07E19">
      <w:pPr>
        <w:jc w:val="right"/>
        <w:rPr>
          <w:rFonts w:ascii="Sylfaen" w:eastAsia="Merriweather" w:hAnsi="Sylfaen" w:cs="Merriweather"/>
          <w:sz w:val="22"/>
          <w:szCs w:val="22"/>
        </w:rPr>
      </w:pPr>
    </w:p>
    <w:p w:rsidR="00D07E19" w:rsidRPr="00B25D37" w:rsidRDefault="00391151">
      <w:pPr>
        <w:tabs>
          <w:tab w:val="left" w:pos="2835"/>
        </w:tabs>
        <w:jc w:val="right"/>
        <w:rPr>
          <w:rFonts w:ascii="Sylfaen" w:eastAsia="Merriweather" w:hAnsi="Sylfaen" w:cs="Merriweather"/>
          <w:sz w:val="22"/>
          <w:szCs w:val="22"/>
        </w:rPr>
        <w:sectPr w:rsidR="00D07E19" w:rsidRPr="00B25D37" w:rsidSect="00B25D37">
          <w:headerReference w:type="even" r:id="rId9"/>
          <w:headerReference w:type="default" r:id="rId10"/>
          <w:footerReference w:type="even" r:id="rId11"/>
          <w:footerReference w:type="default" r:id="rId12"/>
          <w:pgSz w:w="12240" w:h="15840"/>
          <w:pgMar w:top="53" w:right="1701" w:bottom="238" w:left="425" w:header="0" w:footer="720" w:gutter="0"/>
          <w:pgNumType w:start="1"/>
          <w:cols w:space="720"/>
        </w:sectPr>
      </w:pPr>
      <w:r w:rsidRPr="00B25D37">
        <w:rPr>
          <w:rFonts w:ascii="Sylfaen" w:eastAsia="Merriweather" w:hAnsi="Sylfaen" w:cs="Merriweather"/>
          <w:b/>
          <w:sz w:val="22"/>
          <w:szCs w:val="22"/>
        </w:rPr>
        <w:tab/>
      </w:r>
    </w:p>
    <w:p w:rsidR="00D07E19" w:rsidRPr="00B25D37" w:rsidRDefault="00391151">
      <w:pPr>
        <w:tabs>
          <w:tab w:val="left" w:pos="2835"/>
        </w:tabs>
        <w:jc w:val="right"/>
        <w:rPr>
          <w:rFonts w:ascii="Sylfaen" w:eastAsia="Merriweather" w:hAnsi="Sylfaen" w:cs="Merriweather"/>
          <w:sz w:val="22"/>
          <w:szCs w:val="22"/>
        </w:rPr>
      </w:pPr>
      <w:r w:rsidRPr="00B25D37">
        <w:rPr>
          <w:rFonts w:ascii="Sylfaen" w:eastAsia="Arial Unicode MS" w:hAnsi="Sylfaen" w:cs="Arial Unicode MS"/>
          <w:b/>
          <w:sz w:val="22"/>
          <w:szCs w:val="22"/>
        </w:rPr>
        <w:t>დანართი 1.</w:t>
      </w:r>
    </w:p>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b/>
          <w:sz w:val="22"/>
          <w:szCs w:val="22"/>
        </w:rPr>
        <w:t>9.</w:t>
      </w:r>
      <w:r w:rsidRPr="00B25D37">
        <w:rPr>
          <w:rFonts w:ascii="Sylfaen" w:eastAsia="AcadMtavr" w:hAnsi="Sylfaen" w:cs="AcadMtavr"/>
          <w:sz w:val="22"/>
          <w:szCs w:val="22"/>
        </w:rPr>
        <w:t xml:space="preserve"> </w:t>
      </w:r>
      <w:r w:rsidRPr="00B25D37">
        <w:rPr>
          <w:rFonts w:ascii="Sylfaen" w:eastAsia="Arial Unicode MS" w:hAnsi="Sylfaen" w:cs="Arial Unicode MS"/>
          <w:b/>
          <w:sz w:val="22"/>
          <w:szCs w:val="22"/>
        </w:rPr>
        <w:t>საბაკალავრო</w:t>
      </w:r>
      <w:r w:rsidRPr="00B25D37">
        <w:rPr>
          <w:rFonts w:ascii="Sylfaen" w:eastAsia="AcadMtavr" w:hAnsi="Sylfaen" w:cs="AcadMtavr"/>
          <w:b/>
          <w:sz w:val="22"/>
          <w:szCs w:val="22"/>
        </w:rPr>
        <w:t xml:space="preserve"> </w:t>
      </w:r>
      <w:r w:rsidRPr="00B25D37">
        <w:rPr>
          <w:rFonts w:ascii="Sylfaen" w:eastAsia="Arial Unicode MS" w:hAnsi="Sylfaen" w:cs="Arial Unicode MS"/>
          <w:b/>
          <w:sz w:val="22"/>
          <w:szCs w:val="22"/>
        </w:rPr>
        <w:t>პროგრამის</w:t>
      </w:r>
      <w:r w:rsidRPr="00B25D37">
        <w:rPr>
          <w:rFonts w:ascii="Sylfaen" w:eastAsia="AcadMtavr" w:hAnsi="Sylfaen" w:cs="AcadMtavr"/>
          <w:b/>
          <w:sz w:val="22"/>
          <w:szCs w:val="22"/>
        </w:rPr>
        <w:t xml:space="preserve"> </w:t>
      </w:r>
      <w:r w:rsidRPr="00B25D37">
        <w:rPr>
          <w:rFonts w:ascii="Sylfaen" w:eastAsia="Arial Unicode MS" w:hAnsi="Sylfaen" w:cs="Arial Unicode MS"/>
          <w:b/>
          <w:sz w:val="22"/>
          <w:szCs w:val="22"/>
        </w:rPr>
        <w:t>სტრუქტურა.</w:t>
      </w:r>
    </w:p>
    <w:p w:rsidR="00D07E19" w:rsidRPr="00B25D37" w:rsidRDefault="00391151">
      <w:pPr>
        <w:ind w:left="1000"/>
        <w:jc w:val="center"/>
        <w:rPr>
          <w:rFonts w:ascii="Sylfaen" w:eastAsia="Merriweather" w:hAnsi="Sylfaen" w:cs="Merriweather"/>
          <w:sz w:val="22"/>
          <w:szCs w:val="22"/>
        </w:rPr>
      </w:pPr>
      <w:r w:rsidRPr="00B25D37">
        <w:rPr>
          <w:rFonts w:ascii="Sylfaen" w:eastAsia="Arial Unicode MS" w:hAnsi="Sylfaen" w:cs="Arial Unicode MS"/>
          <w:b/>
          <w:sz w:val="22"/>
          <w:szCs w:val="22"/>
        </w:rPr>
        <w:t>მოდულები</w:t>
      </w:r>
      <w:r w:rsidRPr="00B25D37">
        <w:rPr>
          <w:rFonts w:ascii="Sylfaen" w:eastAsia="AcadNusx" w:hAnsi="Sylfaen" w:cs="AcadNusx"/>
          <w:b/>
          <w:sz w:val="22"/>
          <w:szCs w:val="22"/>
        </w:rPr>
        <w:t xml:space="preserve">: </w:t>
      </w:r>
      <w:r w:rsidRPr="00B25D37">
        <w:rPr>
          <w:rFonts w:ascii="Sylfaen" w:eastAsia="Arial Unicode MS" w:hAnsi="Sylfaen" w:cs="Arial Unicode MS"/>
          <w:b/>
          <w:sz w:val="22"/>
          <w:szCs w:val="22"/>
        </w:rPr>
        <w:t xml:space="preserve">1. სამკერვალო და ტყავის ნაკეთობათა ტექნოლოგია; 2. მსუბუქი მრეწველობის ნაკეთობათა საქონელმცოდნეობა და ექსპერტიზა; 3. მსუბუქი მრეწველობის ეკონომიკა; 4. ტექსტილის ტექნოლოგია; 5. ტექსტილის და ქიმიური მასალების საქონელმცოდნეობა და ექსპერტიზა; 6. ტექსტილის მრეწველობის ეკონომიკა </w:t>
      </w:r>
    </w:p>
    <w:p w:rsidR="00D07E19" w:rsidRPr="00B25D37" w:rsidRDefault="00D07E19">
      <w:pPr>
        <w:ind w:left="1000"/>
        <w:jc w:val="center"/>
        <w:rPr>
          <w:rFonts w:ascii="Sylfaen" w:eastAsia="Merriweather" w:hAnsi="Sylfaen" w:cs="Merriweather"/>
          <w:sz w:val="22"/>
          <w:szCs w:val="22"/>
        </w:rPr>
      </w:pPr>
    </w:p>
    <w:tbl>
      <w:tblPr>
        <w:tblStyle w:val="a1"/>
        <w:tblW w:w="147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3544"/>
        <w:gridCol w:w="540"/>
        <w:gridCol w:w="1800"/>
        <w:gridCol w:w="1620"/>
        <w:gridCol w:w="720"/>
        <w:gridCol w:w="720"/>
        <w:gridCol w:w="720"/>
        <w:gridCol w:w="720"/>
        <w:gridCol w:w="720"/>
        <w:gridCol w:w="720"/>
        <w:gridCol w:w="720"/>
        <w:gridCol w:w="747"/>
        <w:gridCol w:w="6"/>
        <w:gridCol w:w="801"/>
      </w:tblGrid>
      <w:tr w:rsidR="00D07E19" w:rsidRPr="00B25D37">
        <w:tc>
          <w:tcPr>
            <w:tcW w:w="644"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3544" w:type="dxa"/>
            <w:vMerge w:val="restart"/>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კურსი</w:t>
            </w:r>
          </w:p>
        </w:tc>
        <w:tc>
          <w:tcPr>
            <w:tcW w:w="540" w:type="dxa"/>
            <w:vMerge w:val="restart"/>
          </w:tcPr>
          <w:p w:rsidR="00D07E19" w:rsidRPr="00B25D37" w:rsidRDefault="00391151">
            <w:pPr>
              <w:ind w:left="-108" w:right="-108"/>
              <w:rPr>
                <w:rFonts w:ascii="Sylfaen" w:eastAsia="Merriweather" w:hAnsi="Sylfaen" w:cs="Merriweather"/>
                <w:sz w:val="22"/>
                <w:szCs w:val="22"/>
              </w:rPr>
            </w:pPr>
            <w:r w:rsidRPr="00B25D37">
              <w:rPr>
                <w:rFonts w:ascii="Sylfaen" w:eastAsia="Arial Unicode MS" w:hAnsi="Sylfaen" w:cs="Arial Unicode MS"/>
                <w:b/>
                <w:sz w:val="22"/>
                <w:szCs w:val="22"/>
              </w:rPr>
              <w:t>სთ/კვ</w:t>
            </w:r>
          </w:p>
        </w:tc>
        <w:tc>
          <w:tcPr>
            <w:tcW w:w="1800" w:type="dxa"/>
            <w:vMerge w:val="restart"/>
          </w:tcPr>
          <w:p w:rsidR="00D07E19" w:rsidRPr="00B25D37" w:rsidRDefault="00391151">
            <w:pPr>
              <w:ind w:left="-108" w:right="-108"/>
              <w:rPr>
                <w:rFonts w:ascii="Sylfaen" w:eastAsia="Merriweather" w:hAnsi="Sylfaen" w:cs="Merriweather"/>
                <w:sz w:val="22"/>
                <w:szCs w:val="22"/>
              </w:rPr>
            </w:pPr>
            <w:r w:rsidRPr="00B25D37">
              <w:rPr>
                <w:rFonts w:ascii="Sylfaen" w:eastAsia="Arial Unicode MS" w:hAnsi="Sylfaen" w:cs="Arial Unicode MS"/>
                <w:b/>
                <w:sz w:val="22"/>
                <w:szCs w:val="22"/>
              </w:rPr>
              <w:t xml:space="preserve"> ლ</w:t>
            </w:r>
            <w:r w:rsidRPr="00B25D37">
              <w:rPr>
                <w:rFonts w:ascii="Sylfaen" w:eastAsia="AcadNusx" w:hAnsi="Sylfaen" w:cs="AcadNusx"/>
                <w:b/>
                <w:sz w:val="22"/>
                <w:szCs w:val="22"/>
              </w:rPr>
              <w:t>./</w:t>
            </w:r>
            <w:r w:rsidRPr="00B25D37">
              <w:rPr>
                <w:rFonts w:ascii="Sylfaen" w:eastAsia="Arial Unicode MS" w:hAnsi="Sylfaen" w:cs="Arial Unicode MS"/>
                <w:b/>
                <w:sz w:val="22"/>
                <w:szCs w:val="22"/>
              </w:rPr>
              <w:t>ჯგმ</w:t>
            </w:r>
            <w:r w:rsidRPr="00B25D37">
              <w:rPr>
                <w:rFonts w:ascii="Sylfaen" w:eastAsia="AcadNusx" w:hAnsi="Sylfaen" w:cs="AcadNusx"/>
                <w:b/>
                <w:sz w:val="22"/>
                <w:szCs w:val="22"/>
              </w:rPr>
              <w:t>./</w:t>
            </w:r>
            <w:r w:rsidRPr="00B25D37">
              <w:rPr>
                <w:rFonts w:ascii="Sylfaen" w:eastAsia="Arial Unicode MS" w:hAnsi="Sylfaen" w:cs="Arial Unicode MS"/>
                <w:b/>
                <w:sz w:val="22"/>
                <w:szCs w:val="22"/>
              </w:rPr>
              <w:t>ლაბ</w:t>
            </w:r>
            <w:r w:rsidRPr="00B25D37">
              <w:rPr>
                <w:rFonts w:ascii="Sylfaen" w:eastAsia="AcadNusx" w:hAnsi="Sylfaen" w:cs="AcadNusx"/>
                <w:b/>
                <w:sz w:val="22"/>
                <w:szCs w:val="22"/>
              </w:rPr>
              <w:t>./</w:t>
            </w:r>
            <w:r w:rsidRPr="00B25D37">
              <w:rPr>
                <w:rFonts w:ascii="Sylfaen" w:eastAsia="Arial Unicode MS" w:hAnsi="Sylfaen" w:cs="Arial Unicode MS"/>
                <w:b/>
                <w:sz w:val="22"/>
                <w:szCs w:val="22"/>
              </w:rPr>
              <w:t>ინდ/გ</w:t>
            </w:r>
          </w:p>
        </w:tc>
        <w:tc>
          <w:tcPr>
            <w:tcW w:w="1620" w:type="dxa"/>
            <w:vMerge w:val="restart"/>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 xml:space="preserve">კრედიტების </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რაოდენობა</w:t>
            </w:r>
          </w:p>
        </w:tc>
        <w:tc>
          <w:tcPr>
            <w:tcW w:w="5793" w:type="dxa"/>
            <w:gridSpan w:val="9"/>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სემესტრი</w:t>
            </w:r>
          </w:p>
        </w:tc>
        <w:tc>
          <w:tcPr>
            <w:tcW w:w="801" w:type="dxa"/>
            <w:vMerge w:val="restart"/>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b/>
                <w:sz w:val="22"/>
                <w:szCs w:val="22"/>
              </w:rPr>
              <w:t>წინაპირობა</w:t>
            </w:r>
          </w:p>
        </w:tc>
      </w:tr>
      <w:tr w:rsidR="00D07E19" w:rsidRPr="00B25D37">
        <w:tc>
          <w:tcPr>
            <w:tcW w:w="644" w:type="dxa"/>
            <w:vMerge/>
          </w:tcPr>
          <w:p w:rsidR="00D07E19" w:rsidRPr="00B25D37" w:rsidRDefault="00D07E19">
            <w:pPr>
              <w:widowControl w:val="0"/>
              <w:spacing w:line="276" w:lineRule="auto"/>
              <w:rPr>
                <w:rFonts w:ascii="Sylfaen" w:eastAsia="Merriweather" w:hAnsi="Sylfaen" w:cs="Merriweather"/>
                <w:sz w:val="22"/>
                <w:szCs w:val="22"/>
              </w:rPr>
            </w:pPr>
          </w:p>
        </w:tc>
        <w:tc>
          <w:tcPr>
            <w:tcW w:w="3544" w:type="dxa"/>
            <w:vMerge/>
          </w:tcPr>
          <w:p w:rsidR="00D07E19" w:rsidRPr="00B25D37" w:rsidRDefault="00D07E19">
            <w:pPr>
              <w:widowControl w:val="0"/>
              <w:spacing w:line="276" w:lineRule="auto"/>
              <w:rPr>
                <w:rFonts w:ascii="Sylfaen" w:eastAsia="Merriweather" w:hAnsi="Sylfaen" w:cs="Merriweather"/>
                <w:sz w:val="22"/>
                <w:szCs w:val="22"/>
              </w:rPr>
            </w:pPr>
          </w:p>
        </w:tc>
        <w:tc>
          <w:tcPr>
            <w:tcW w:w="540" w:type="dxa"/>
            <w:vMerge/>
          </w:tcPr>
          <w:p w:rsidR="00D07E19" w:rsidRPr="00B25D37" w:rsidRDefault="00D07E19">
            <w:pPr>
              <w:widowControl w:val="0"/>
              <w:spacing w:line="276" w:lineRule="auto"/>
              <w:rPr>
                <w:rFonts w:ascii="Sylfaen" w:eastAsia="Merriweather" w:hAnsi="Sylfaen" w:cs="Merriweather"/>
                <w:sz w:val="22"/>
                <w:szCs w:val="22"/>
              </w:rPr>
            </w:pPr>
          </w:p>
        </w:tc>
        <w:tc>
          <w:tcPr>
            <w:tcW w:w="1800" w:type="dxa"/>
            <w:vMerge/>
          </w:tcPr>
          <w:p w:rsidR="00D07E19" w:rsidRPr="00B25D37" w:rsidRDefault="00D07E19">
            <w:pPr>
              <w:widowControl w:val="0"/>
              <w:spacing w:line="276" w:lineRule="auto"/>
              <w:rPr>
                <w:rFonts w:ascii="Sylfaen" w:eastAsia="Merriweather" w:hAnsi="Sylfaen" w:cs="Merriweather"/>
                <w:sz w:val="22"/>
                <w:szCs w:val="22"/>
              </w:rPr>
            </w:pPr>
          </w:p>
        </w:tc>
        <w:tc>
          <w:tcPr>
            <w:tcW w:w="1620" w:type="dxa"/>
            <w:vMerge/>
          </w:tcPr>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I</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II</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III</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IV</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V</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VI</w:t>
            </w:r>
          </w:p>
        </w:tc>
        <w:tc>
          <w:tcPr>
            <w:tcW w:w="720" w:type="dxa"/>
          </w:tcPr>
          <w:p w:rsidR="00D07E19" w:rsidRPr="00B25D37" w:rsidRDefault="00391151">
            <w:pPr>
              <w:jc w:val="center"/>
              <w:rPr>
                <w:rFonts w:ascii="Sylfaen" w:hAnsi="Sylfaen"/>
                <w:sz w:val="22"/>
                <w:szCs w:val="22"/>
              </w:rPr>
            </w:pPr>
            <w:r w:rsidRPr="00B25D37">
              <w:rPr>
                <w:rFonts w:ascii="Sylfaen" w:hAnsi="Sylfaen"/>
                <w:b/>
                <w:sz w:val="22"/>
                <w:szCs w:val="22"/>
              </w:rPr>
              <w:t>VII</w:t>
            </w:r>
          </w:p>
        </w:tc>
        <w:tc>
          <w:tcPr>
            <w:tcW w:w="753" w:type="dxa"/>
            <w:gridSpan w:val="2"/>
          </w:tcPr>
          <w:p w:rsidR="00D07E19" w:rsidRPr="00B25D37" w:rsidRDefault="00391151">
            <w:pPr>
              <w:jc w:val="center"/>
              <w:rPr>
                <w:rFonts w:ascii="Sylfaen" w:hAnsi="Sylfaen"/>
                <w:sz w:val="22"/>
                <w:szCs w:val="22"/>
              </w:rPr>
            </w:pPr>
            <w:r w:rsidRPr="00B25D37">
              <w:rPr>
                <w:rFonts w:ascii="Sylfaen" w:hAnsi="Sylfaen"/>
                <w:b/>
                <w:sz w:val="22"/>
                <w:szCs w:val="22"/>
              </w:rPr>
              <w:t>VIII</w:t>
            </w:r>
          </w:p>
        </w:tc>
        <w:tc>
          <w:tcPr>
            <w:tcW w:w="801" w:type="dxa"/>
            <w:vMerge/>
          </w:tcPr>
          <w:p w:rsidR="00D07E19" w:rsidRPr="00B25D37" w:rsidRDefault="00D07E19">
            <w:pPr>
              <w:rPr>
                <w:rFonts w:ascii="Sylfaen" w:hAnsi="Sylfaen"/>
                <w:sz w:val="22"/>
                <w:szCs w:val="22"/>
              </w:rPr>
            </w:pPr>
          </w:p>
        </w:tc>
      </w:tr>
      <w:tr w:rsidR="00D07E19" w:rsidRPr="00B25D37">
        <w:tc>
          <w:tcPr>
            <w:tcW w:w="14742" w:type="dxa"/>
            <w:gridSpan w:val="15"/>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საუნივერსიტეტო სავალდებულო კურსები (15 კრედიტი)</w:t>
            </w: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w:t>
            </w:r>
          </w:p>
        </w:tc>
        <w:tc>
          <w:tcPr>
            <w:tcW w:w="3544"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ენა-1</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0.60.0.67.3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w:t>
            </w:r>
          </w:p>
        </w:tc>
        <w:tc>
          <w:tcPr>
            <w:tcW w:w="3544"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ენა-2</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0.60.0.67.3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3544"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ენა-3</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0.60.0.67.3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color w:val="FF0000"/>
                <w:sz w:val="22"/>
                <w:szCs w:val="22"/>
              </w:rPr>
            </w:pP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14742" w:type="dxa"/>
            <w:gridSpan w:val="15"/>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 xml:space="preserve">პროგრამული მიმართულების - ტექნოლოგია   </w:t>
            </w: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სავალდებულო კურსები  (95 კრედიტი)</w:t>
            </w: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მათემატიკა-1</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(მათემატიკური ანალიზი)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მათემატიკა-2</w:t>
            </w:r>
          </w:p>
          <w:p w:rsidR="00D07E19" w:rsidRPr="00B25D37" w:rsidRDefault="00391151">
            <w:pPr>
              <w:ind w:right="-108"/>
              <w:rPr>
                <w:rFonts w:ascii="Sylfaen" w:eastAsia="Merriweather" w:hAnsi="Sylfaen" w:cs="Merriweather"/>
                <w:sz w:val="22"/>
                <w:szCs w:val="22"/>
              </w:rPr>
            </w:pPr>
            <w:r w:rsidRPr="00B25D37">
              <w:rPr>
                <w:rFonts w:ascii="Sylfaen" w:eastAsia="Arial Unicode MS" w:hAnsi="Sylfaen" w:cs="Arial Unicode MS"/>
                <w:sz w:val="22"/>
                <w:szCs w:val="22"/>
              </w:rPr>
              <w:t>(ინტეგრალური და დიფერენციალური განტოლებები)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მათემატიკა-3</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(მათემატიკური სტატისტიკა და ალბათობის თეორია)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color w:val="FF0000"/>
                <w:sz w:val="22"/>
                <w:szCs w:val="22"/>
              </w:rPr>
            </w:pP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ინფორმატიკა და საინფორმაციო ტექნოლოგიები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0.30.0. 92.3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ფიზიკა-1</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15.15.15. 77.3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ფიზიკა-2</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7,5. 7,5. 7,5.40.</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ზოგადი და არაორგანული ქიმია-1</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8.</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ზოგადი და არაორგანული ქიმია-2</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9.</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ორგანული და მმნ ქიმია-1</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10.</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ორგანული და მმნ ქიმია-2</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11.</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ტექნოლოგიები-1</w:t>
            </w:r>
          </w:p>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(ტექნოლოგიების განვითარების ისტორია)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22,5.0.0.37.3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12.</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ტექნოლოგიები-2</w:t>
            </w:r>
          </w:p>
          <w:p w:rsidR="00D07E19" w:rsidRPr="00B25D37" w:rsidRDefault="00391151">
            <w:pPr>
              <w:rPr>
                <w:rFonts w:ascii="Sylfaen" w:hAnsi="Sylfaen"/>
                <w:sz w:val="22"/>
                <w:szCs w:val="22"/>
              </w:rPr>
            </w:pPr>
            <w:r w:rsidRPr="00B25D37">
              <w:rPr>
                <w:rFonts w:ascii="Sylfaen" w:eastAsia="Arial Unicode MS" w:hAnsi="Sylfaen" w:cs="Arial Unicode MS"/>
                <w:sz w:val="22"/>
                <w:szCs w:val="22"/>
              </w:rPr>
              <w:t>(ზოგადი ქიმიური ტექნოლოგიები)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13.</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ფიზ. კოლოიდური ქიმია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15.15.15. 77.3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hAnsi="Sylfaen"/>
                <w:color w:val="FF0000"/>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14.</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ანალიზური ქიმია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15. </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გრაფიკა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15. 0.30.77.3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16. </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მექანიკა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15.15.15. 77.3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17. </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მეტროლოგია  და სტანდარტიზაცია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15.15.15. 77.3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18.</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ელექტრო ტექნიკა და ელექტრონიკის საფუძვლები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15.15.15. 77.3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19.</w:t>
            </w:r>
          </w:p>
        </w:tc>
        <w:tc>
          <w:tcPr>
            <w:tcW w:w="354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 xml:space="preserve">  მენეჯმენტი-1</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color w:val="FF0000"/>
                <w:sz w:val="22"/>
                <w:szCs w:val="22"/>
              </w:rPr>
            </w:pPr>
          </w:p>
        </w:tc>
        <w:tc>
          <w:tcPr>
            <w:tcW w:w="720" w:type="dxa"/>
          </w:tcPr>
          <w:p w:rsidR="00D07E19" w:rsidRPr="00B25D37" w:rsidRDefault="00D07E19">
            <w:pPr>
              <w:jc w:val="center"/>
              <w:rPr>
                <w:rFonts w:ascii="Sylfaen" w:eastAsia="Merriweather" w:hAnsi="Sylfaen" w:cs="Merriweather"/>
                <w:color w:val="FF0000"/>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07" w:type="dxa"/>
            <w:gridSpan w:val="2"/>
          </w:tcPr>
          <w:p w:rsidR="00D07E19" w:rsidRPr="00B25D37" w:rsidRDefault="00D07E19">
            <w:pPr>
              <w:jc w:val="center"/>
              <w:rPr>
                <w:rFonts w:ascii="Sylfaen" w:eastAsia="Merriweather" w:hAnsi="Sylfaen" w:cs="Merriweather"/>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20.</w:t>
            </w:r>
          </w:p>
        </w:tc>
        <w:tc>
          <w:tcPr>
            <w:tcW w:w="354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 xml:space="preserve">  მენეჯმენტი-2</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07" w:type="dxa"/>
            <w:gridSpan w:val="2"/>
          </w:tcPr>
          <w:p w:rsidR="00D07E19" w:rsidRPr="00B25D37" w:rsidRDefault="00D07E19">
            <w:pPr>
              <w:jc w:val="center"/>
              <w:rPr>
                <w:rFonts w:ascii="Sylfaen" w:eastAsia="Merriweather" w:hAnsi="Sylfaen" w:cs="Merriweather"/>
                <w:sz w:val="22"/>
                <w:szCs w:val="22"/>
              </w:rPr>
            </w:pPr>
          </w:p>
        </w:tc>
      </w:tr>
      <w:tr w:rsidR="00D07E19" w:rsidRPr="00B25D37">
        <w:tc>
          <w:tcPr>
            <w:tcW w:w="14742" w:type="dxa"/>
            <w:gridSpan w:val="15"/>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საფაკულტეტო არჩევითი კურსები (15კრედიტი)</w:t>
            </w: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ქართული ენის სტილისტიკა და მეტყველების კულტურა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0.45.0.80.</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ფილოსოფია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color w:val="FF0000"/>
                <w:sz w:val="22"/>
                <w:szCs w:val="22"/>
              </w:rPr>
            </w:pPr>
          </w:p>
        </w:tc>
        <w:tc>
          <w:tcPr>
            <w:tcW w:w="720" w:type="dxa"/>
          </w:tcPr>
          <w:p w:rsidR="00D07E19" w:rsidRPr="00B25D37" w:rsidRDefault="00D07E19">
            <w:pPr>
              <w:jc w:val="cente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პოლიტოლოგია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4.</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საქართველოს ისტორია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5. </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არაბული ენა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r w:rsidR="00D07E19" w:rsidRPr="00B25D37">
        <w:tc>
          <w:tcPr>
            <w:tcW w:w="644"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w:t>
            </w:r>
          </w:p>
        </w:tc>
        <w:tc>
          <w:tcPr>
            <w:tcW w:w="354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საგანგებო სიტუაციები და სამოქალაქო თავდაცვა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color w:val="FF0000"/>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jc w:val="center"/>
              <w:rPr>
                <w:rFonts w:ascii="Sylfaen" w:hAnsi="Sylfaen"/>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20" w:type="dxa"/>
          </w:tcPr>
          <w:p w:rsidR="00D07E19" w:rsidRPr="00B25D37" w:rsidRDefault="00D07E19">
            <w:pPr>
              <w:rPr>
                <w:rFonts w:ascii="Sylfaen" w:hAnsi="Sylfaen"/>
                <w:sz w:val="22"/>
                <w:szCs w:val="22"/>
              </w:rPr>
            </w:pPr>
          </w:p>
        </w:tc>
        <w:tc>
          <w:tcPr>
            <w:tcW w:w="747" w:type="dxa"/>
          </w:tcPr>
          <w:p w:rsidR="00D07E19" w:rsidRPr="00B25D37" w:rsidRDefault="00D07E19">
            <w:pPr>
              <w:rPr>
                <w:rFonts w:ascii="Sylfaen" w:hAnsi="Sylfaen"/>
                <w:sz w:val="22"/>
                <w:szCs w:val="22"/>
              </w:rPr>
            </w:pPr>
          </w:p>
        </w:tc>
        <w:tc>
          <w:tcPr>
            <w:tcW w:w="807" w:type="dxa"/>
            <w:gridSpan w:val="2"/>
          </w:tcPr>
          <w:p w:rsidR="00D07E19" w:rsidRPr="00B25D37" w:rsidRDefault="00D07E19">
            <w:pPr>
              <w:rPr>
                <w:rFonts w:ascii="Sylfaen" w:hAnsi="Sylfaen"/>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1.: სამკერვალო და ტყავის ნაკეთობათა ტექნოლოგია</w:t>
      </w: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სავალდებულო კურსები (110 კრედიტი)</w:t>
      </w:r>
    </w:p>
    <w:tbl>
      <w:tblPr>
        <w:tblStyle w:val="a2"/>
        <w:tblW w:w="149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65"/>
        <w:gridCol w:w="601"/>
        <w:gridCol w:w="1788"/>
        <w:gridCol w:w="1593"/>
        <w:gridCol w:w="708"/>
        <w:gridCol w:w="708"/>
        <w:gridCol w:w="708"/>
        <w:gridCol w:w="709"/>
        <w:gridCol w:w="711"/>
        <w:gridCol w:w="711"/>
        <w:gridCol w:w="713"/>
        <w:gridCol w:w="831"/>
        <w:gridCol w:w="909"/>
      </w:tblGrid>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ნაწარმის მხატვრული მოდელირება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color w:val="FF0000"/>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ანტროპოლოგია-1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1.3.</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ანტროპოლოგია-2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1.4.</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მასალათმცოდნეობა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1.6.</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30.0.60.157.3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1.7.</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კონსტრუირება-1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1.8.</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კონსტრუირება-2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30.0.60.157.3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1.9.</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მასალათმცოდნეობა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1.10.</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1.11.</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30.0.60.157.3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1.12.</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კონსტრუირება-1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1.13.</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კონსტრუირება-2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30.0.60.157.3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1.14.</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ფეხსაცმლის საწარმოთა ტექნოლოგიური პროცესების ორგანიზაცია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1.15.</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საწარმოთა ტექნოლოგიური პროცესების ორგანიზაცია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1.16.</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კომპოზიციის შესრულება მასალაში</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1.17.</w:t>
            </w:r>
          </w:p>
        </w:tc>
        <w:tc>
          <w:tcPr>
            <w:tcW w:w="3565" w:type="dxa"/>
          </w:tcPr>
          <w:p w:rsidR="00D07E19" w:rsidRPr="00B25D37" w:rsidRDefault="00391151">
            <w:pPr>
              <w:ind w:left="-185" w:firstLine="180"/>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601"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0.100.0.23.2</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hAnsi="Sylfaen"/>
                <w:sz w:val="22"/>
                <w:szCs w:val="22"/>
              </w:rPr>
            </w:pPr>
          </w:p>
        </w:tc>
        <w:tc>
          <w:tcPr>
            <w:tcW w:w="708" w:type="dxa"/>
          </w:tcPr>
          <w:p w:rsidR="00D07E19" w:rsidRPr="00B25D37" w:rsidRDefault="00D07E19">
            <w:pPr>
              <w:jc w:val="center"/>
              <w:rPr>
                <w:rFonts w:ascii="Sylfaen" w:hAnsi="Sylfaen"/>
                <w:sz w:val="22"/>
                <w:szCs w:val="22"/>
              </w:rPr>
            </w:pPr>
          </w:p>
        </w:tc>
        <w:tc>
          <w:tcPr>
            <w:tcW w:w="708" w:type="dxa"/>
          </w:tcPr>
          <w:p w:rsidR="00D07E19" w:rsidRPr="00B25D37" w:rsidRDefault="00D07E19">
            <w:pPr>
              <w:jc w:val="center"/>
              <w:rPr>
                <w:rFonts w:ascii="Sylfaen" w:hAnsi="Sylfaen"/>
                <w:sz w:val="22"/>
                <w:szCs w:val="22"/>
              </w:rPr>
            </w:pPr>
          </w:p>
        </w:tc>
        <w:tc>
          <w:tcPr>
            <w:tcW w:w="70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1" w:type="dxa"/>
          </w:tcPr>
          <w:p w:rsidR="00D07E19" w:rsidRPr="00B25D37" w:rsidRDefault="00D07E19">
            <w:pPr>
              <w:rPr>
                <w:rFonts w:ascii="Sylfaen" w:hAnsi="Sylfaen"/>
                <w:sz w:val="22"/>
                <w:szCs w:val="22"/>
              </w:rPr>
            </w:pPr>
          </w:p>
        </w:tc>
        <w:tc>
          <w:tcPr>
            <w:tcW w:w="711" w:type="dxa"/>
          </w:tcPr>
          <w:p w:rsidR="00D07E19" w:rsidRPr="00B25D37" w:rsidRDefault="00D07E19">
            <w:pPr>
              <w:rPr>
                <w:rFonts w:ascii="Sylfaen" w:hAnsi="Sylfaen"/>
                <w:sz w:val="22"/>
                <w:szCs w:val="22"/>
              </w:rPr>
            </w:pPr>
          </w:p>
        </w:tc>
        <w:tc>
          <w:tcPr>
            <w:tcW w:w="713" w:type="dxa"/>
          </w:tcPr>
          <w:p w:rsidR="00D07E19" w:rsidRPr="00B25D37" w:rsidRDefault="00D07E19">
            <w:pPr>
              <w:rPr>
                <w:rFonts w:ascii="Sylfaen" w:hAnsi="Sylfaen"/>
                <w:sz w:val="22"/>
                <w:szCs w:val="22"/>
              </w:rPr>
            </w:pPr>
          </w:p>
        </w:tc>
        <w:tc>
          <w:tcPr>
            <w:tcW w:w="831" w:type="dxa"/>
          </w:tcPr>
          <w:p w:rsidR="00D07E19" w:rsidRPr="00B25D37" w:rsidRDefault="00D07E19">
            <w:pPr>
              <w:rPr>
                <w:rFonts w:ascii="Sylfaen" w:hAnsi="Sylfaen"/>
                <w:sz w:val="22"/>
                <w:szCs w:val="22"/>
              </w:rPr>
            </w:pPr>
          </w:p>
        </w:tc>
        <w:tc>
          <w:tcPr>
            <w:tcW w:w="909" w:type="dxa"/>
          </w:tcPr>
          <w:p w:rsidR="00D07E19" w:rsidRPr="00B25D37" w:rsidRDefault="00D07E19">
            <w:pPr>
              <w:rPr>
                <w:rFonts w:ascii="Sylfaen" w:hAnsi="Sylfaen"/>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1.18.</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0.50.0.73.2</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14911" w:type="dxa"/>
            <w:gridSpan w:val="14"/>
          </w:tcPr>
          <w:p w:rsidR="00D07E19" w:rsidRPr="00B25D37" w:rsidRDefault="00391151">
            <w:pPr>
              <w:ind w:left="-108"/>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1.19.</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დარგის ადს</w:t>
            </w:r>
          </w:p>
        </w:tc>
        <w:tc>
          <w:tcPr>
            <w:tcW w:w="601" w:type="dxa"/>
          </w:tcPr>
          <w:p w:rsidR="00D07E19" w:rsidRPr="00B25D37" w:rsidRDefault="00D07E19">
            <w:pPr>
              <w:jc w:val="center"/>
              <w:rPr>
                <w:rFonts w:ascii="Sylfaen" w:eastAsia="Merriweather" w:hAnsi="Sylfaen" w:cs="Merriweather"/>
                <w:sz w:val="22"/>
                <w:szCs w:val="22"/>
              </w:rPr>
            </w:pP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45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1.20.</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კოსტუმის კომპოზიცია</w:t>
            </w:r>
          </w:p>
        </w:tc>
        <w:tc>
          <w:tcPr>
            <w:tcW w:w="601" w:type="dxa"/>
          </w:tcPr>
          <w:p w:rsidR="00D07E19" w:rsidRPr="00B25D37" w:rsidRDefault="00D07E19">
            <w:pPr>
              <w:jc w:val="center"/>
              <w:rPr>
                <w:rFonts w:ascii="Sylfaen" w:eastAsia="Merriweather" w:hAnsi="Sylfaen" w:cs="Merriweather"/>
                <w:sz w:val="22"/>
                <w:szCs w:val="22"/>
              </w:rPr>
            </w:pP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45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1.21.</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მანქანები და აპარატები</w:t>
            </w:r>
          </w:p>
        </w:tc>
        <w:tc>
          <w:tcPr>
            <w:tcW w:w="601" w:type="dxa"/>
          </w:tcPr>
          <w:p w:rsidR="00D07E19" w:rsidRPr="00B25D37" w:rsidRDefault="00D07E19">
            <w:pPr>
              <w:jc w:val="center"/>
              <w:rPr>
                <w:rFonts w:ascii="Sylfaen" w:eastAsia="Merriweather" w:hAnsi="Sylfaen" w:cs="Merriweather"/>
                <w:sz w:val="22"/>
                <w:szCs w:val="22"/>
              </w:rPr>
            </w:pP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15.</w:t>
            </w:r>
            <w:r w:rsidRPr="00B25D37">
              <w:rPr>
                <w:rFonts w:ascii="Sylfaen" w:eastAsia="Merriweather" w:hAnsi="Sylfaen" w:cs="Merriweather"/>
                <w:sz w:val="22"/>
                <w:szCs w:val="22"/>
              </w:rPr>
              <w:t>0</w:t>
            </w:r>
            <w:r w:rsidRPr="00B25D37">
              <w:rPr>
                <w:rFonts w:ascii="Sylfaen" w:eastAsia="AcadNusx" w:hAnsi="Sylfaen" w:cs="AcadNusx"/>
                <w:sz w:val="22"/>
                <w:szCs w:val="22"/>
              </w:rPr>
              <w:t>.30.</w:t>
            </w:r>
            <w:r w:rsidRPr="00B25D37">
              <w:rPr>
                <w:rFonts w:ascii="Sylfaen" w:eastAsia="Merriweather" w:hAnsi="Sylfaen" w:cs="Merriweather"/>
                <w:sz w:val="22"/>
                <w:szCs w:val="22"/>
              </w:rPr>
              <w:t xml:space="preserve"> 77.3</w:t>
            </w:r>
            <w:r w:rsidRPr="00B25D37">
              <w:rPr>
                <w:rFonts w:ascii="Sylfaen" w:eastAsia="AcadNusx" w:hAnsi="Sylfaen" w:cs="AcadNusx"/>
                <w:sz w:val="22"/>
                <w:szCs w:val="22"/>
              </w:rPr>
              <w:t>.</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1.22.</w:t>
            </w:r>
          </w:p>
        </w:tc>
        <w:tc>
          <w:tcPr>
            <w:tcW w:w="3565"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601" w:type="dxa"/>
          </w:tcPr>
          <w:p w:rsidR="00D07E19" w:rsidRPr="00B25D37" w:rsidRDefault="00D07E19">
            <w:pPr>
              <w:jc w:val="center"/>
              <w:rPr>
                <w:rFonts w:ascii="Sylfaen" w:eastAsia="Merriweather" w:hAnsi="Sylfaen" w:cs="Merriweather"/>
                <w:sz w:val="22"/>
                <w:szCs w:val="22"/>
              </w:rPr>
            </w:pPr>
          </w:p>
        </w:tc>
        <w:tc>
          <w:tcPr>
            <w:tcW w:w="1788"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45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09"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1"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1" w:type="dxa"/>
          </w:tcPr>
          <w:p w:rsidR="00D07E19" w:rsidRPr="00B25D37" w:rsidRDefault="00D07E19">
            <w:pPr>
              <w:jc w:val="center"/>
              <w:rPr>
                <w:rFonts w:ascii="Sylfaen" w:eastAsia="Merriweather" w:hAnsi="Sylfaen" w:cs="Merriweather"/>
                <w:sz w:val="22"/>
                <w:szCs w:val="22"/>
              </w:rPr>
            </w:pPr>
          </w:p>
        </w:tc>
        <w:tc>
          <w:tcPr>
            <w:tcW w:w="909" w:type="dxa"/>
          </w:tcPr>
          <w:p w:rsidR="00D07E19" w:rsidRPr="00B25D37" w:rsidRDefault="00D07E19">
            <w:pPr>
              <w:jc w:val="center"/>
              <w:rPr>
                <w:rFonts w:ascii="Sylfaen" w:eastAsia="Merriweather" w:hAnsi="Sylfaen" w:cs="Merriweather"/>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2.: მსუბუქი მრეწველობის ნაკეთობათა საქონელმცოდნეობა და ექსპერტიზა</w:t>
      </w: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სავალდებულო კურსები (110 კრედიტი)</w:t>
      </w:r>
    </w:p>
    <w:tbl>
      <w:tblPr>
        <w:tblStyle w:val="a3"/>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
        <w:gridCol w:w="3568"/>
        <w:gridCol w:w="601"/>
        <w:gridCol w:w="1791"/>
        <w:gridCol w:w="1592"/>
        <w:gridCol w:w="707"/>
        <w:gridCol w:w="707"/>
        <w:gridCol w:w="707"/>
        <w:gridCol w:w="709"/>
        <w:gridCol w:w="712"/>
        <w:gridCol w:w="712"/>
        <w:gridCol w:w="713"/>
        <w:gridCol w:w="830"/>
        <w:gridCol w:w="1161"/>
      </w:tblGrid>
      <w:tr w:rsidR="00D07E19" w:rsidRPr="00B25D37">
        <w:tc>
          <w:tcPr>
            <w:tcW w:w="657"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2.1</w:t>
            </w:r>
          </w:p>
        </w:tc>
        <w:tc>
          <w:tcPr>
            <w:tcW w:w="3568"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საფუძვლები–1</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w:t>
            </w:r>
          </w:p>
        </w:tc>
        <w:tc>
          <w:tcPr>
            <w:tcW w:w="3568"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13" w:type="dxa"/>
          </w:tcPr>
          <w:p w:rsidR="00D07E19" w:rsidRPr="00B25D37" w:rsidRDefault="00D07E19">
            <w:pPr>
              <w:jc w:val="center"/>
              <w:rPr>
                <w:rFonts w:ascii="Sylfaen" w:eastAsia="AcadNusx" w:hAnsi="Sylfaen" w:cs="AcadNusx"/>
                <w:sz w:val="22"/>
                <w:szCs w:val="22"/>
              </w:rPr>
            </w:pP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2.3</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2.4</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4,5</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22,5.0.45.117.3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7,5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2.6</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ტექნოლოგია</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4,5</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22,5.0.45.117.3</w:t>
            </w:r>
          </w:p>
        </w:tc>
        <w:tc>
          <w:tcPr>
            <w:tcW w:w="1592"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7,5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7,5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2.7</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საქონელმცოდნეობა-1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D07E19">
            <w:pPr>
              <w:jc w:val="center"/>
              <w:rPr>
                <w:rFonts w:ascii="Sylfaen" w:eastAsia="Merriweather" w:hAnsi="Sylfaen" w:cs="Merriweather"/>
                <w:sz w:val="22"/>
                <w:szCs w:val="22"/>
              </w:rPr>
            </w:pP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2.8</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საქონელმცოდნეობა-1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D07E19">
            <w:pPr>
              <w:jc w:val="center"/>
              <w:rPr>
                <w:rFonts w:ascii="Sylfaen" w:eastAsia="Merriweather" w:hAnsi="Sylfaen" w:cs="Merriweather"/>
                <w:sz w:val="22"/>
                <w:szCs w:val="22"/>
              </w:rPr>
            </w:pP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2.9</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საქონელმცოდნეობა-2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0" w:type="dxa"/>
          </w:tcPr>
          <w:p w:rsidR="00D07E19" w:rsidRPr="00B25D37" w:rsidRDefault="00D07E19">
            <w:pPr>
              <w:jc w:val="center"/>
              <w:rPr>
                <w:rFonts w:ascii="Sylfaen" w:eastAsia="Merriweather" w:hAnsi="Sylfaen" w:cs="Merriweather"/>
                <w:sz w:val="22"/>
                <w:szCs w:val="22"/>
              </w:rPr>
            </w:pP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2.10</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საქონელმცოდნეობა-2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2.11</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ექსპერტიზა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83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10</w:t>
            </w: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2.12</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ექსპერტიზა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2.13</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საქონელმცოდნეობისა და ექსპერტიზის სამართლებრივი რეგულირება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45</w:t>
            </w:r>
            <w:r w:rsidRPr="00B25D37">
              <w:rPr>
                <w:rFonts w:ascii="Sylfaen" w:eastAsia="AcadNusx" w:hAnsi="Sylfaen" w:cs="AcadNusx"/>
                <w:sz w:val="22"/>
                <w:szCs w:val="22"/>
              </w:rPr>
              <w:t>.</w:t>
            </w:r>
            <w:r w:rsidRPr="00B25D37">
              <w:rPr>
                <w:rFonts w:ascii="Sylfaen" w:eastAsia="Merriweather" w:hAnsi="Sylfaen" w:cs="Merriweather"/>
                <w:sz w:val="22"/>
                <w:szCs w:val="22"/>
              </w:rPr>
              <w:t>00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ind w:left="-767"/>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83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2.14</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 და აუდიტი</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D07E19">
            <w:pPr>
              <w:jc w:val="center"/>
              <w:rPr>
                <w:rFonts w:ascii="Sylfaen" w:eastAsia="Merriweather" w:hAnsi="Sylfaen" w:cs="Merriweather"/>
                <w:sz w:val="22"/>
                <w:szCs w:val="22"/>
              </w:rPr>
            </w:pPr>
          </w:p>
        </w:tc>
        <w:tc>
          <w:tcPr>
            <w:tcW w:w="1161" w:type="dxa"/>
          </w:tcPr>
          <w:p w:rsidR="00D07E19" w:rsidRPr="00B25D37" w:rsidRDefault="00D07E19">
            <w:pPr>
              <w:jc w:val="center"/>
              <w:rPr>
                <w:rFonts w:ascii="Sylfaen" w:eastAsia="Merriweather" w:hAnsi="Sylfaen" w:cs="Merriweather"/>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2.15</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 xml:space="preserve">საქონლის ექსპერტიზა </w:t>
            </w:r>
            <w:r w:rsidRPr="00B25D37">
              <w:rPr>
                <w:rFonts w:ascii="Sylfaen" w:eastAsia="AcadNusx" w:hAnsi="Sylfaen" w:cs="AcadNusx"/>
                <w:sz w:val="22"/>
                <w:szCs w:val="22"/>
              </w:rPr>
              <w:t xml:space="preserve"> </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2.16</w:t>
            </w:r>
          </w:p>
        </w:tc>
        <w:tc>
          <w:tcPr>
            <w:tcW w:w="3568" w:type="dxa"/>
          </w:tcPr>
          <w:p w:rsidR="00D07E19" w:rsidRPr="00B25D37" w:rsidRDefault="00391151">
            <w:pPr>
              <w:ind w:left="-185" w:firstLine="180"/>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601"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25</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0.100.0.23.2</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hAnsi="Sylfaen"/>
                <w:sz w:val="22"/>
                <w:szCs w:val="22"/>
              </w:rPr>
            </w:pPr>
          </w:p>
        </w:tc>
        <w:tc>
          <w:tcPr>
            <w:tcW w:w="707" w:type="dxa"/>
          </w:tcPr>
          <w:p w:rsidR="00D07E19" w:rsidRPr="00B25D37" w:rsidRDefault="00D07E19">
            <w:pPr>
              <w:jc w:val="center"/>
              <w:rPr>
                <w:rFonts w:ascii="Sylfaen" w:hAnsi="Sylfaen"/>
                <w:sz w:val="22"/>
                <w:szCs w:val="22"/>
              </w:rPr>
            </w:pPr>
          </w:p>
        </w:tc>
        <w:tc>
          <w:tcPr>
            <w:tcW w:w="707" w:type="dxa"/>
          </w:tcPr>
          <w:p w:rsidR="00D07E19" w:rsidRPr="00B25D37" w:rsidRDefault="00D07E19">
            <w:pPr>
              <w:jc w:val="center"/>
              <w:rPr>
                <w:rFonts w:ascii="Sylfaen" w:hAnsi="Sylfaen"/>
                <w:sz w:val="22"/>
                <w:szCs w:val="22"/>
              </w:rPr>
            </w:pPr>
          </w:p>
        </w:tc>
        <w:tc>
          <w:tcPr>
            <w:tcW w:w="70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rPr>
                <w:rFonts w:ascii="Sylfaen" w:hAnsi="Sylfaen"/>
                <w:sz w:val="22"/>
                <w:szCs w:val="22"/>
              </w:rPr>
            </w:pPr>
          </w:p>
        </w:tc>
        <w:tc>
          <w:tcPr>
            <w:tcW w:w="712" w:type="dxa"/>
          </w:tcPr>
          <w:p w:rsidR="00D07E19" w:rsidRPr="00B25D37" w:rsidRDefault="00D07E19">
            <w:pPr>
              <w:rPr>
                <w:rFonts w:ascii="Sylfaen" w:hAnsi="Sylfaen"/>
                <w:sz w:val="22"/>
                <w:szCs w:val="22"/>
              </w:rPr>
            </w:pPr>
          </w:p>
        </w:tc>
        <w:tc>
          <w:tcPr>
            <w:tcW w:w="713" w:type="dxa"/>
          </w:tcPr>
          <w:p w:rsidR="00D07E19" w:rsidRPr="00B25D37" w:rsidRDefault="00D07E19">
            <w:pPr>
              <w:rPr>
                <w:rFonts w:ascii="Sylfaen" w:hAnsi="Sylfaen"/>
                <w:sz w:val="22"/>
                <w:szCs w:val="22"/>
              </w:rPr>
            </w:pPr>
          </w:p>
        </w:tc>
        <w:tc>
          <w:tcPr>
            <w:tcW w:w="830" w:type="dxa"/>
          </w:tcPr>
          <w:p w:rsidR="00D07E19" w:rsidRPr="00B25D37" w:rsidRDefault="00D07E19">
            <w:pPr>
              <w:rPr>
                <w:rFonts w:ascii="Sylfaen" w:hAnsi="Sylfaen"/>
                <w:sz w:val="22"/>
                <w:szCs w:val="22"/>
              </w:rPr>
            </w:pPr>
          </w:p>
        </w:tc>
        <w:tc>
          <w:tcPr>
            <w:tcW w:w="1161" w:type="dxa"/>
          </w:tcPr>
          <w:p w:rsidR="00D07E19" w:rsidRPr="00B25D37" w:rsidRDefault="00D07E19">
            <w:pPr>
              <w:rPr>
                <w:rFonts w:ascii="Sylfaen" w:hAnsi="Sylfaen"/>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2.17</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12,5</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50</w:t>
            </w:r>
            <w:r w:rsidRPr="00B25D37">
              <w:rPr>
                <w:rFonts w:ascii="Sylfaen" w:eastAsia="AcadNusx" w:hAnsi="Sylfaen" w:cs="AcadNusx"/>
                <w:sz w:val="22"/>
                <w:szCs w:val="22"/>
              </w:rPr>
              <w:t>.0.</w:t>
            </w:r>
            <w:r w:rsidRPr="00B25D37">
              <w:rPr>
                <w:rFonts w:ascii="Sylfaen" w:eastAsia="Merriweather" w:hAnsi="Sylfaen" w:cs="Merriweather"/>
                <w:sz w:val="22"/>
                <w:szCs w:val="22"/>
              </w:rPr>
              <w:t>73</w:t>
            </w:r>
            <w:r w:rsidRPr="00B25D37">
              <w:rPr>
                <w:rFonts w:ascii="Sylfaen" w:eastAsia="AcadNusx" w:hAnsi="Sylfaen" w:cs="AcadNusx"/>
                <w:sz w:val="22"/>
                <w:szCs w:val="22"/>
              </w:rPr>
              <w:t>.</w:t>
            </w:r>
            <w:r w:rsidRPr="00B25D37">
              <w:rPr>
                <w:rFonts w:ascii="Sylfaen" w:eastAsia="Merriweather" w:hAnsi="Sylfaen" w:cs="Merriweather"/>
                <w:sz w:val="22"/>
                <w:szCs w:val="22"/>
              </w:rPr>
              <w:t>2</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13" w:type="dxa"/>
          </w:tcPr>
          <w:p w:rsidR="00D07E19" w:rsidRPr="00B25D37" w:rsidRDefault="00D07E19">
            <w:pPr>
              <w:jc w:val="center"/>
              <w:rPr>
                <w:rFonts w:ascii="Sylfaen" w:eastAsia="Merriweather" w:hAnsi="Sylfaen" w:cs="Merriweather"/>
                <w:sz w:val="22"/>
                <w:szCs w:val="22"/>
              </w:rPr>
            </w:pP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15167" w:type="dxa"/>
            <w:gridSpan w:val="14"/>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2.18.</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სასიცოცხლო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უსაფრთხოება</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tabs>
                <w:tab w:val="center" w:pos="-417"/>
                <w:tab w:val="right" w:pos="657"/>
              </w:tabs>
              <w:ind w:left="-1492"/>
              <w:jc w:val="center"/>
              <w:rPr>
                <w:rFonts w:ascii="Sylfaen" w:eastAsia="Merriweather" w:hAnsi="Sylfaen" w:cs="Merriweather"/>
                <w:sz w:val="22"/>
                <w:szCs w:val="22"/>
              </w:rPr>
            </w:pPr>
            <w:r w:rsidRPr="00B25D37">
              <w:rPr>
                <w:rFonts w:ascii="Sylfaen" w:eastAsia="Merriweather" w:hAnsi="Sylfaen" w:cs="Merriweather"/>
                <w:sz w:val="22"/>
                <w:szCs w:val="22"/>
              </w:rPr>
              <w:t>.211.                     2.19.</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60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r w:rsidR="00D07E19" w:rsidRPr="00B25D37">
        <w:tc>
          <w:tcPr>
            <w:tcW w:w="65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2.20.</w:t>
            </w:r>
          </w:p>
        </w:tc>
        <w:tc>
          <w:tcPr>
            <w:tcW w:w="356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1"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45</w:t>
            </w:r>
            <w:r w:rsidRPr="00B25D37">
              <w:rPr>
                <w:rFonts w:ascii="Sylfaen" w:eastAsia="AcadNusx" w:hAnsi="Sylfaen" w:cs="AcadNusx"/>
                <w:sz w:val="22"/>
                <w:szCs w:val="22"/>
              </w:rPr>
              <w:t>.</w:t>
            </w:r>
            <w:r w:rsidRPr="00B25D37">
              <w:rPr>
                <w:rFonts w:ascii="Sylfaen" w:eastAsia="Merriweather" w:hAnsi="Sylfaen" w:cs="Merriweather"/>
                <w:sz w:val="22"/>
                <w:szCs w:val="22"/>
              </w:rPr>
              <w:t>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7" w:type="dxa"/>
          </w:tcPr>
          <w:p w:rsidR="00D07E19" w:rsidRPr="00B25D37" w:rsidRDefault="00D07E19">
            <w:pPr>
              <w:jc w:val="center"/>
              <w:rPr>
                <w:rFonts w:ascii="Sylfaen" w:eastAsia="AcadNusx" w:hAnsi="Sylfaen" w:cs="AcadNusx"/>
                <w:sz w:val="22"/>
                <w:szCs w:val="22"/>
              </w:rPr>
            </w:pPr>
          </w:p>
        </w:tc>
        <w:tc>
          <w:tcPr>
            <w:tcW w:w="709"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0" w:type="dxa"/>
          </w:tcPr>
          <w:p w:rsidR="00D07E19" w:rsidRPr="00B25D37" w:rsidRDefault="00D07E19">
            <w:pPr>
              <w:jc w:val="center"/>
              <w:rPr>
                <w:rFonts w:ascii="Sylfaen" w:eastAsia="AcadNusx" w:hAnsi="Sylfaen" w:cs="AcadNusx"/>
                <w:sz w:val="22"/>
                <w:szCs w:val="22"/>
              </w:rPr>
            </w:pPr>
          </w:p>
        </w:tc>
        <w:tc>
          <w:tcPr>
            <w:tcW w:w="1161" w:type="dxa"/>
          </w:tcPr>
          <w:p w:rsidR="00D07E19" w:rsidRPr="00B25D37" w:rsidRDefault="00D07E19">
            <w:pPr>
              <w:jc w:val="center"/>
              <w:rPr>
                <w:rFonts w:ascii="Sylfaen" w:eastAsia="AcadNusx" w:hAnsi="Sylfaen" w:cs="AcadNusx"/>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 xml:space="preserve">სპეციალიზაციის მოდული 3.: მსუბუქი მრეწველობის ეკონომიკა </w:t>
      </w:r>
    </w:p>
    <w:tbl>
      <w:tblPr>
        <w:tblStyle w:val="a4"/>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52"/>
        <w:gridCol w:w="3528"/>
        <w:gridCol w:w="72"/>
        <w:gridCol w:w="540"/>
        <w:gridCol w:w="1800"/>
        <w:gridCol w:w="1620"/>
        <w:gridCol w:w="720"/>
        <w:gridCol w:w="720"/>
        <w:gridCol w:w="720"/>
        <w:gridCol w:w="720"/>
        <w:gridCol w:w="720"/>
        <w:gridCol w:w="720"/>
        <w:gridCol w:w="720"/>
        <w:gridCol w:w="747"/>
        <w:gridCol w:w="887"/>
      </w:tblGrid>
      <w:tr w:rsidR="00D07E19" w:rsidRPr="00B25D37">
        <w:tc>
          <w:tcPr>
            <w:tcW w:w="15026" w:type="dxa"/>
            <w:gridSpan w:val="1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ზოგად-ეკონომიკური კურსების ციკლი (40 კრედიტი)</w:t>
            </w: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w:t>
            </w:r>
          </w:p>
        </w:tc>
        <w:tc>
          <w:tcPr>
            <w:tcW w:w="3852"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ეკონომიკური თეორია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w:t>
            </w:r>
          </w:p>
        </w:tc>
        <w:tc>
          <w:tcPr>
            <w:tcW w:w="3852"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მაკროეკონომიკა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3.3. </w:t>
            </w:r>
          </w:p>
        </w:tc>
        <w:tc>
          <w:tcPr>
            <w:tcW w:w="3852"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მიკროეკონომიკა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3.4. </w:t>
            </w:r>
          </w:p>
        </w:tc>
        <w:tc>
          <w:tcPr>
            <w:tcW w:w="3852"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მარკეტინგი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3.5. </w:t>
            </w:r>
          </w:p>
        </w:tc>
        <w:tc>
          <w:tcPr>
            <w:tcW w:w="3852"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3.6.</w:t>
            </w:r>
          </w:p>
        </w:tc>
        <w:tc>
          <w:tcPr>
            <w:tcW w:w="3852"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კრედიტი და საკრედიტო ურთიერთობები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3.7.</w:t>
            </w:r>
          </w:p>
        </w:tc>
        <w:tc>
          <w:tcPr>
            <w:tcW w:w="3852"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ორგანიზაციის თეორია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7"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3.8.</w:t>
            </w:r>
          </w:p>
        </w:tc>
        <w:tc>
          <w:tcPr>
            <w:tcW w:w="3852"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ფუნქციონალური მენეჯმენტი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15026" w:type="dxa"/>
            <w:gridSpan w:val="1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მოდულის სავალდებულო კურსები (70 კრედიტი)</w:t>
            </w: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3.9.</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0.100.0.23.2</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 5</w:t>
            </w: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47" w:type="dxa"/>
          </w:tcPr>
          <w:p w:rsidR="00D07E19" w:rsidRPr="00B25D37" w:rsidRDefault="00D07E19">
            <w:pP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3.10.</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პროფესიული პრაქტიკა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0.50.0.73.2</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rPr>
                <w:rFonts w:ascii="Sylfaen" w:eastAsia="Merriweather" w:hAnsi="Sylfaen" w:cs="Merriweather"/>
                <w:sz w:val="22"/>
                <w:szCs w:val="22"/>
              </w:rPr>
            </w:pPr>
          </w:p>
        </w:tc>
        <w:tc>
          <w:tcPr>
            <w:tcW w:w="747" w:type="dxa"/>
          </w:tcPr>
          <w:p w:rsidR="00D07E19" w:rsidRPr="00B25D37" w:rsidRDefault="00D07E19">
            <w:pP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3.11.</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color w:val="FF6600"/>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color w:val="FF6600"/>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3.12.</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3.13.</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3.14.</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3.15.</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საქონელმცოდნეობა და ექსპერტიზა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3.16.</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საქონელმცოდნეობა და ექსპერტიზა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3.17.</w:t>
            </w:r>
          </w:p>
        </w:tc>
        <w:tc>
          <w:tcPr>
            <w:tcW w:w="3528"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წარმოების დაგეგმარება და ორგანიზაცია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7" w:type="dxa"/>
          </w:tcPr>
          <w:p w:rsidR="00D07E19" w:rsidRPr="00B25D37" w:rsidRDefault="00D07E19">
            <w:pPr>
              <w:rPr>
                <w:rFonts w:ascii="Sylfaen" w:eastAsia="Merriweather" w:hAnsi="Sylfaen" w:cs="Merriweather"/>
                <w:sz w:val="22"/>
                <w:szCs w:val="22"/>
              </w:rPr>
            </w:pPr>
          </w:p>
        </w:tc>
      </w:tr>
      <w:tr w:rsidR="00D07E19" w:rsidRPr="00B25D37">
        <w:tc>
          <w:tcPr>
            <w:tcW w:w="792" w:type="dxa"/>
            <w:gridSpan w:val="2"/>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 xml:space="preserve">  3.18.</w:t>
            </w:r>
          </w:p>
        </w:tc>
        <w:tc>
          <w:tcPr>
            <w:tcW w:w="3528"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ტყავის ნაკეთობათა წარმოების დაგეგმარება და ორგანიზაცია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7" w:type="dxa"/>
          </w:tcPr>
          <w:p w:rsidR="00D07E19" w:rsidRPr="00B25D37" w:rsidRDefault="00D07E19">
            <w:pPr>
              <w:rPr>
                <w:rFonts w:ascii="Sylfaen" w:eastAsia="AcadNusx" w:hAnsi="Sylfaen" w:cs="AcadNusx"/>
                <w:sz w:val="22"/>
                <w:szCs w:val="22"/>
              </w:rPr>
            </w:pPr>
          </w:p>
        </w:tc>
      </w:tr>
      <w:tr w:rsidR="00D07E19" w:rsidRPr="00B25D37">
        <w:tc>
          <w:tcPr>
            <w:tcW w:w="15026" w:type="dxa"/>
            <w:gridSpan w:val="16"/>
          </w:tcPr>
          <w:p w:rsidR="00D07E19" w:rsidRPr="00B25D37" w:rsidRDefault="00391151">
            <w:pPr>
              <w:jc w:val="center"/>
              <w:rPr>
                <w:rFonts w:ascii="Sylfaen" w:eastAsia="AcadNusx" w:hAnsi="Sylfaen" w:cs="AcadNusx"/>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792" w:type="dxa"/>
            <w:gridSpan w:val="2"/>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 xml:space="preserve"> 3.19.</w:t>
            </w:r>
          </w:p>
        </w:tc>
        <w:tc>
          <w:tcPr>
            <w:tcW w:w="3600" w:type="dxa"/>
            <w:gridSpan w:val="2"/>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ხარისხის მართვა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45.0.0. 77.3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792" w:type="dxa"/>
            <w:gridSpan w:val="2"/>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 xml:space="preserve"> 3.20.</w:t>
            </w:r>
          </w:p>
        </w:tc>
        <w:tc>
          <w:tcPr>
            <w:tcW w:w="3600" w:type="dxa"/>
            <w:gridSpan w:val="2"/>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792" w:type="dxa"/>
            <w:gridSpan w:val="2"/>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 xml:space="preserve"> 3.21.</w:t>
            </w:r>
          </w:p>
        </w:tc>
        <w:tc>
          <w:tcPr>
            <w:tcW w:w="3600" w:type="dxa"/>
            <w:gridSpan w:val="2"/>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792" w:type="dxa"/>
            <w:gridSpan w:val="2"/>
          </w:tcPr>
          <w:p w:rsidR="00D07E19" w:rsidRPr="00B25D37" w:rsidRDefault="00391151">
            <w:pPr>
              <w:ind w:hanging="108"/>
              <w:rPr>
                <w:rFonts w:ascii="Sylfaen" w:eastAsia="Merriweather" w:hAnsi="Sylfaen" w:cs="Merriweather"/>
                <w:sz w:val="22"/>
                <w:szCs w:val="22"/>
              </w:rPr>
            </w:pPr>
            <w:r w:rsidRPr="00B25D37">
              <w:rPr>
                <w:rFonts w:ascii="Sylfaen" w:eastAsia="Merriweather" w:hAnsi="Sylfaen" w:cs="Merriweather"/>
                <w:sz w:val="22"/>
                <w:szCs w:val="22"/>
              </w:rPr>
              <w:t xml:space="preserve"> 3.22.</w:t>
            </w:r>
          </w:p>
        </w:tc>
        <w:tc>
          <w:tcPr>
            <w:tcW w:w="3600" w:type="dxa"/>
            <w:gridSpan w:val="2"/>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დარგის ადს</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0.45.0. 77.3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r w:rsidR="00D07E19" w:rsidRPr="00B25D37">
        <w:tc>
          <w:tcPr>
            <w:tcW w:w="792" w:type="dxa"/>
            <w:gridSpan w:val="2"/>
          </w:tcPr>
          <w:p w:rsidR="00D07E19" w:rsidRPr="00B25D37" w:rsidRDefault="00391151">
            <w:pPr>
              <w:ind w:hanging="108"/>
              <w:rPr>
                <w:rFonts w:ascii="Sylfaen" w:eastAsia="Merriweather" w:hAnsi="Sylfaen" w:cs="Merriweather"/>
                <w:sz w:val="22"/>
                <w:szCs w:val="22"/>
              </w:rPr>
            </w:pPr>
            <w:r w:rsidRPr="00B25D37">
              <w:rPr>
                <w:rFonts w:ascii="Sylfaen" w:eastAsia="Merriweather" w:hAnsi="Sylfaen" w:cs="Merriweather"/>
                <w:sz w:val="22"/>
                <w:szCs w:val="22"/>
              </w:rPr>
              <w:t xml:space="preserve"> 3.23.</w:t>
            </w:r>
          </w:p>
        </w:tc>
        <w:tc>
          <w:tcPr>
            <w:tcW w:w="3600" w:type="dxa"/>
            <w:gridSpan w:val="2"/>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დარგის პროექტების მენეჯმენტი</w:t>
            </w:r>
          </w:p>
        </w:tc>
        <w:tc>
          <w:tcPr>
            <w:tcW w:w="54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87" w:type="dxa"/>
          </w:tcPr>
          <w:p w:rsidR="00D07E19" w:rsidRPr="00B25D37" w:rsidRDefault="00D07E19">
            <w:pPr>
              <w:rPr>
                <w:rFonts w:ascii="Sylfaen" w:eastAsia="AcadNusx" w:hAnsi="Sylfaen" w:cs="AcadNusx"/>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4.: ტექსტილის  ტექნოლოგია</w:t>
      </w: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სავალდებულო კურსები (115 კრედიტი)</w:t>
      </w:r>
    </w:p>
    <w:tbl>
      <w:tblPr>
        <w:tblStyle w:val="a5"/>
        <w:tblW w:w="14770"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
        <w:gridCol w:w="3567"/>
        <w:gridCol w:w="601"/>
        <w:gridCol w:w="1788"/>
        <w:gridCol w:w="1592"/>
        <w:gridCol w:w="707"/>
        <w:gridCol w:w="707"/>
        <w:gridCol w:w="707"/>
        <w:gridCol w:w="708"/>
        <w:gridCol w:w="712"/>
        <w:gridCol w:w="712"/>
        <w:gridCol w:w="713"/>
        <w:gridCol w:w="832"/>
        <w:gridCol w:w="768"/>
      </w:tblGrid>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w:t>
            </w:r>
          </w:p>
        </w:tc>
        <w:tc>
          <w:tcPr>
            <w:tcW w:w="3567"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ნატურალური და ქიმიური ბოჭკოების დართვის ტექნოლოგია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30.60.0. 157.3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მომზადება კოლორირებისათვის-1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4.3.</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მომზადება კოლორირებისათვის-2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4.4.</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ქსოვის ტექნოლოგია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4.6.</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ტრიკოტაჟის წარმოების ტექნოლოგია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4.7.</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ტექნოლოგია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4.8.</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4.9.</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ნახატი და ხლართები-1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4.10.</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ნახატი და ხლართები-2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30.0. 15. 77.3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4.11.</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კოლორირების საფუძვლები და საბოლოო გამოყვანა-1</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4.12.</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კომპოზიციური მასალები</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7,5.0.15. 37.3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4.13.</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მრეწველობის მანქანა-დანადგარების რემონტი და ექსპლოატაცია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15.0.7,5.37.3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4.14.</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კოლორირების საფუძვლები და საბოლოო გამოყვანა-2</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4.15.</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0.100.0.23.2</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4.16.</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0.50.0.73.2</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rPr>
                <w:rFonts w:ascii="Sylfaen" w:eastAsia="Merriweather" w:hAnsi="Sylfaen" w:cs="Merriweather"/>
                <w:sz w:val="22"/>
                <w:szCs w:val="22"/>
              </w:rPr>
            </w:pPr>
          </w:p>
        </w:tc>
        <w:tc>
          <w:tcPr>
            <w:tcW w:w="707" w:type="dxa"/>
          </w:tcPr>
          <w:p w:rsidR="00D07E19" w:rsidRPr="00B25D37" w:rsidRDefault="00D07E19">
            <w:pPr>
              <w:rPr>
                <w:rFonts w:ascii="Sylfaen" w:eastAsia="Merriweather" w:hAnsi="Sylfaen" w:cs="Merriweather"/>
                <w:sz w:val="22"/>
                <w:szCs w:val="22"/>
              </w:rPr>
            </w:pPr>
          </w:p>
        </w:tc>
        <w:tc>
          <w:tcPr>
            <w:tcW w:w="708" w:type="dxa"/>
          </w:tcPr>
          <w:p w:rsidR="00D07E19" w:rsidRPr="00B25D37" w:rsidRDefault="00D07E19">
            <w:pPr>
              <w:rPr>
                <w:rFonts w:ascii="Sylfaen" w:eastAsia="Merriweather" w:hAnsi="Sylfaen" w:cs="Merriweather"/>
                <w:sz w:val="22"/>
                <w:szCs w:val="22"/>
              </w:rPr>
            </w:pPr>
          </w:p>
        </w:tc>
        <w:tc>
          <w:tcPr>
            <w:tcW w:w="712" w:type="dxa"/>
          </w:tcPr>
          <w:p w:rsidR="00D07E19" w:rsidRPr="00B25D37" w:rsidRDefault="00D07E19">
            <w:pPr>
              <w:rPr>
                <w:rFonts w:ascii="Sylfaen" w:eastAsia="Merriweather" w:hAnsi="Sylfaen" w:cs="Merriweather"/>
                <w:sz w:val="22"/>
                <w:szCs w:val="22"/>
              </w:rPr>
            </w:pPr>
          </w:p>
        </w:tc>
        <w:tc>
          <w:tcPr>
            <w:tcW w:w="712"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w:t>
            </w:r>
          </w:p>
        </w:tc>
        <w:tc>
          <w:tcPr>
            <w:tcW w:w="713" w:type="dxa"/>
          </w:tcPr>
          <w:p w:rsidR="00D07E19" w:rsidRPr="00B25D37" w:rsidRDefault="00D07E19">
            <w:pPr>
              <w:rPr>
                <w:rFonts w:ascii="Sylfaen" w:eastAsia="Merriweather" w:hAnsi="Sylfaen" w:cs="Merriweather"/>
                <w:sz w:val="22"/>
                <w:szCs w:val="22"/>
              </w:rPr>
            </w:pPr>
          </w:p>
        </w:tc>
        <w:tc>
          <w:tcPr>
            <w:tcW w:w="832" w:type="dxa"/>
          </w:tcPr>
          <w:p w:rsidR="00D07E19" w:rsidRPr="00B25D37" w:rsidRDefault="00D07E19">
            <w:pP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14770" w:type="dxa"/>
            <w:gridSpan w:val="14"/>
          </w:tcPr>
          <w:p w:rsidR="00D07E19" w:rsidRPr="00B25D37" w:rsidRDefault="00391151">
            <w:pPr>
              <w:ind w:left="-108"/>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4.17.</w:t>
            </w:r>
          </w:p>
        </w:tc>
        <w:tc>
          <w:tcPr>
            <w:tcW w:w="3567"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სასიცოცხლო უსაფრთხოება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15.7,5.0. 37.3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4.18.</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15.7,5.0. 37.3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4.19.</w:t>
            </w:r>
          </w:p>
        </w:tc>
        <w:tc>
          <w:tcPr>
            <w:tcW w:w="3567"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პნევმომექანიკური დართვა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7.5.15.0. 37.3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4.20.</w:t>
            </w:r>
          </w:p>
        </w:tc>
        <w:tc>
          <w:tcPr>
            <w:tcW w:w="3567"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საფეიქრო სპეცნახატის კომპოზიციის საფუძვლები</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0.22,5.0. 37.3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4.21.</w:t>
            </w:r>
          </w:p>
        </w:tc>
        <w:tc>
          <w:tcPr>
            <w:tcW w:w="3567"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ფასონური ნართის წარმოება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15.7,5.0. 37.3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4.22.</w:t>
            </w:r>
          </w:p>
        </w:tc>
        <w:tc>
          <w:tcPr>
            <w:tcW w:w="3567"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გამოყვანა</w:t>
            </w:r>
          </w:p>
        </w:tc>
        <w:tc>
          <w:tcPr>
            <w:tcW w:w="60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8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15.7,5.0.37.3</w:t>
            </w:r>
          </w:p>
        </w:tc>
        <w:tc>
          <w:tcPr>
            <w:tcW w:w="15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7" w:type="dxa"/>
          </w:tcPr>
          <w:p w:rsidR="00D07E19" w:rsidRPr="00B25D37" w:rsidRDefault="00D07E19">
            <w:pPr>
              <w:jc w:val="center"/>
              <w:rPr>
                <w:rFonts w:ascii="Sylfaen" w:eastAsia="Merriweather" w:hAnsi="Sylfaen" w:cs="Merriweather"/>
                <w:sz w:val="22"/>
                <w:szCs w:val="22"/>
              </w:rPr>
            </w:pPr>
          </w:p>
        </w:tc>
        <w:tc>
          <w:tcPr>
            <w:tcW w:w="708"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832" w:type="dxa"/>
          </w:tcPr>
          <w:p w:rsidR="00D07E19" w:rsidRPr="00B25D37" w:rsidRDefault="00D07E19">
            <w:pPr>
              <w:jc w:val="center"/>
              <w:rPr>
                <w:rFonts w:ascii="Sylfaen" w:eastAsia="Merriweather" w:hAnsi="Sylfaen" w:cs="Merriweather"/>
                <w:sz w:val="22"/>
                <w:szCs w:val="22"/>
              </w:rPr>
            </w:pPr>
          </w:p>
        </w:tc>
        <w:tc>
          <w:tcPr>
            <w:tcW w:w="768" w:type="dxa"/>
          </w:tcPr>
          <w:p w:rsidR="00D07E19" w:rsidRPr="00B25D37" w:rsidRDefault="00D07E19">
            <w:pPr>
              <w:rPr>
                <w:rFonts w:ascii="Sylfaen" w:eastAsia="Merriweather" w:hAnsi="Sylfaen" w:cs="Merriweather"/>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b/>
          <w:sz w:val="22"/>
          <w:szCs w:val="22"/>
        </w:rPr>
        <w:t xml:space="preserve">             </w:t>
      </w:r>
    </w:p>
    <w:p w:rsidR="00D07E19" w:rsidRPr="00B25D37" w:rsidRDefault="00391151">
      <w:pPr>
        <w:jc w:val="center"/>
        <w:rPr>
          <w:rFonts w:ascii="Sylfaen" w:eastAsia="Merriweather" w:hAnsi="Sylfaen" w:cs="Merriweather"/>
          <w:sz w:val="22"/>
          <w:szCs w:val="22"/>
        </w:rPr>
      </w:pPr>
      <w:r w:rsidRPr="00B25D37">
        <w:rPr>
          <w:rFonts w:ascii="Sylfaen" w:hAnsi="Sylfaen"/>
          <w:sz w:val="22"/>
          <w:szCs w:val="22"/>
        </w:rPr>
        <w:br w:type="page"/>
      </w:r>
      <w:r w:rsidRPr="00B25D37">
        <w:rPr>
          <w:rFonts w:ascii="Sylfaen" w:eastAsia="Arial Unicode MS" w:hAnsi="Sylfaen" w:cs="Arial Unicode MS"/>
          <w:b/>
          <w:sz w:val="22"/>
          <w:szCs w:val="22"/>
        </w:rPr>
        <w:t>სპეციალიზაციის მოდული 5.: ტექსტილის და ქიმიური მასალების საქონელმცოდნეობა და ექსპერტიზა</w:t>
      </w: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სავალდებულო კურსები (115 კრედიტი)</w:t>
      </w:r>
    </w:p>
    <w:tbl>
      <w:tblPr>
        <w:tblStyle w:val="a6"/>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
        <w:gridCol w:w="3579"/>
        <w:gridCol w:w="538"/>
        <w:gridCol w:w="1792"/>
        <w:gridCol w:w="1602"/>
        <w:gridCol w:w="712"/>
        <w:gridCol w:w="712"/>
        <w:gridCol w:w="712"/>
        <w:gridCol w:w="713"/>
        <w:gridCol w:w="714"/>
        <w:gridCol w:w="715"/>
        <w:gridCol w:w="716"/>
        <w:gridCol w:w="834"/>
        <w:gridCol w:w="888"/>
      </w:tblGrid>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w:t>
            </w:r>
          </w:p>
        </w:tc>
        <w:tc>
          <w:tcPr>
            <w:tcW w:w="3579"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საფუძვლები–1</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30.15.0. 77.3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5.2.</w:t>
            </w:r>
          </w:p>
        </w:tc>
        <w:tc>
          <w:tcPr>
            <w:tcW w:w="3579"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საფუძვლები–2</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5.3.</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5.4.</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30.0. 60. 157.3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5.5.</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პროდუქციის ასორტიმენტის ფორმირების თეორიული საფუძვლები</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30.15.0. 77.3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5.6.</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ნედლეულის, ნართისა და ძაფების ტექნოლოგია, საქონელმცოდნეობა და ექსპერტიზა-1</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5.7.</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ნედლეულის, ნართისა და ძაფების ტექნოლოგია, საქონელმცოდნეობა და ექსპერტიზა-2</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7,5.0.15.37.3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5.8.</w:t>
            </w:r>
          </w:p>
        </w:tc>
        <w:tc>
          <w:tcPr>
            <w:tcW w:w="3579"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ქსოვილების წარმოების ტექნოლოგია, საქონელმცოდნეობა და ექსპერტიზა-1</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7,5.0.15.37.3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5.9.</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ქსოვილების წარმოების ტექნოლოგია, საქონელმცოდნეობა და ექსპერტიზა-2</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15.0. 30. 77.3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5.10.</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ტრიკოტაჟის წარმოების ტექნოლოგია, საქონელმცოდნეობა და ექსპერტიზა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22,5.0. 45. 117.3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w:t>
            </w: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5.11.</w:t>
            </w:r>
          </w:p>
        </w:tc>
        <w:tc>
          <w:tcPr>
            <w:tcW w:w="3579"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საფეიქრო მასალების კოლორირების  ტექნოლოგია, საქონელმცოდნეობა და ექსპერტიზა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22,5.0. 45. 117.3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7,5</w:t>
            </w: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5.12.</w:t>
            </w:r>
          </w:p>
        </w:tc>
        <w:tc>
          <w:tcPr>
            <w:tcW w:w="3579"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უქსოვადი საფეიქრო მასალების ტექნოლოგია, საქონელმცოდნეობა და ექსპერტიზა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15.0. 30.77.3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5.13.</w:t>
            </w:r>
          </w:p>
        </w:tc>
        <w:tc>
          <w:tcPr>
            <w:tcW w:w="3579"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პლასტმასისა და მინის წარმოების ტექნოლოგია, საქონელმცოდნეობა და ექსპერტიზა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30.0. 15.77.3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5.14.</w:t>
            </w:r>
          </w:p>
        </w:tc>
        <w:tc>
          <w:tcPr>
            <w:tcW w:w="3579"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საყოფაცხოვრებო ქიმიური პროდუქციის წარმოების ტექნოლოგია, საქონელმცოდნეობა და ექსპერტიზა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30.0. 15.77.3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8" w:type="dxa"/>
          </w:tcPr>
          <w:p w:rsidR="00D07E19" w:rsidRPr="00B25D37" w:rsidRDefault="00D07E19">
            <w:pPr>
              <w:rPr>
                <w:rFonts w:ascii="Sylfaen" w:eastAsia="Merriweather" w:hAnsi="Sylfaen" w:cs="Merriweather"/>
                <w:sz w:val="22"/>
                <w:szCs w:val="22"/>
              </w:rPr>
            </w:pPr>
          </w:p>
        </w:tc>
      </w:tr>
      <w:tr w:rsidR="00D07E19" w:rsidRPr="00B25D37">
        <w:trPr>
          <w:trHeight w:val="820"/>
        </w:trPr>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5.15.</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საქონელმცოდნეობისა და ექსპერტიზის სამართლებრივი რეგულირება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45.00.0.77.3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ind w:left="-767"/>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5.16.</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 და აუდიტი</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5.17.</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 xml:space="preserve">საქონლის ექსპერტიზა </w:t>
            </w:r>
            <w:r w:rsidRPr="00B25D37">
              <w:rPr>
                <w:rFonts w:ascii="Sylfaen" w:eastAsia="AcadNusx" w:hAnsi="Sylfaen" w:cs="AcadNusx"/>
                <w:sz w:val="22"/>
                <w:szCs w:val="22"/>
              </w:rPr>
              <w:t xml:space="preserve"> </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5.18.</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88" w:type="dxa"/>
          </w:tcPr>
          <w:p w:rsidR="00D07E19" w:rsidRPr="00B25D37" w:rsidRDefault="00D07E19">
            <w:pP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5.19.</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538" w:type="dxa"/>
          </w:tcPr>
          <w:p w:rsidR="00D07E19" w:rsidRPr="00B25D37" w:rsidRDefault="00D07E19">
            <w:pPr>
              <w:jc w:val="center"/>
              <w:rPr>
                <w:rFonts w:ascii="Sylfaen" w:eastAsia="Merriweather" w:hAnsi="Sylfaen" w:cs="Merriweather"/>
                <w:sz w:val="22"/>
                <w:szCs w:val="22"/>
              </w:rPr>
            </w:pP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0.100.0.23.2</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D07E19">
            <w:pPr>
              <w:jc w:val="center"/>
              <w:rPr>
                <w:rFonts w:ascii="Sylfaen" w:eastAsia="Merriweather" w:hAnsi="Sylfaen" w:cs="Merriweather"/>
                <w:sz w:val="22"/>
                <w:szCs w:val="22"/>
              </w:rPr>
            </w:pP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65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5.20.</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0.50.0.73.2</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2" w:type="dxa"/>
          </w:tcPr>
          <w:p w:rsidR="00D07E19" w:rsidRPr="00B25D37" w:rsidRDefault="00D07E19">
            <w:pPr>
              <w:jc w:val="center"/>
              <w:rPr>
                <w:rFonts w:ascii="Sylfaen" w:eastAsia="Merriweather" w:hAnsi="Sylfaen" w:cs="Merriweather"/>
                <w:sz w:val="22"/>
                <w:szCs w:val="22"/>
              </w:rPr>
            </w:pPr>
          </w:p>
        </w:tc>
        <w:tc>
          <w:tcPr>
            <w:tcW w:w="713" w:type="dxa"/>
          </w:tcPr>
          <w:p w:rsidR="00D07E19" w:rsidRPr="00B25D37" w:rsidRDefault="00D07E19">
            <w:pPr>
              <w:jc w:val="center"/>
              <w:rPr>
                <w:rFonts w:ascii="Sylfaen" w:eastAsia="Merriweather" w:hAnsi="Sylfaen" w:cs="Merriweather"/>
                <w:sz w:val="22"/>
                <w:szCs w:val="22"/>
              </w:rPr>
            </w:pPr>
          </w:p>
        </w:tc>
        <w:tc>
          <w:tcPr>
            <w:tcW w:w="714" w:type="dxa"/>
          </w:tcPr>
          <w:p w:rsidR="00D07E19" w:rsidRPr="00B25D37" w:rsidRDefault="00D07E19">
            <w:pPr>
              <w:jc w:val="center"/>
              <w:rPr>
                <w:rFonts w:ascii="Sylfaen" w:eastAsia="Merriweather" w:hAnsi="Sylfaen" w:cs="Merriweather"/>
                <w:sz w:val="22"/>
                <w:szCs w:val="22"/>
              </w:rPr>
            </w:pPr>
          </w:p>
        </w:tc>
        <w:tc>
          <w:tcPr>
            <w:tcW w:w="71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6" w:type="dxa"/>
          </w:tcPr>
          <w:p w:rsidR="00D07E19" w:rsidRPr="00B25D37" w:rsidRDefault="00D07E19">
            <w:pPr>
              <w:jc w:val="center"/>
              <w:rPr>
                <w:rFonts w:ascii="Sylfaen" w:eastAsia="Merriweather" w:hAnsi="Sylfaen" w:cs="Merriweather"/>
                <w:sz w:val="22"/>
                <w:szCs w:val="22"/>
              </w:rPr>
            </w:pPr>
          </w:p>
        </w:tc>
        <w:tc>
          <w:tcPr>
            <w:tcW w:w="834" w:type="dxa"/>
          </w:tcPr>
          <w:p w:rsidR="00D07E19" w:rsidRPr="00B25D37" w:rsidRDefault="00D07E19">
            <w:pPr>
              <w:jc w:val="center"/>
              <w:rPr>
                <w:rFonts w:ascii="Sylfaen" w:eastAsia="Merriweather" w:hAnsi="Sylfaen" w:cs="Merriweather"/>
                <w:sz w:val="22"/>
                <w:szCs w:val="22"/>
              </w:rPr>
            </w:pPr>
          </w:p>
        </w:tc>
        <w:tc>
          <w:tcPr>
            <w:tcW w:w="888" w:type="dxa"/>
          </w:tcPr>
          <w:p w:rsidR="00D07E19" w:rsidRPr="00B25D37" w:rsidRDefault="00D07E19">
            <w:pPr>
              <w:jc w:val="center"/>
              <w:rPr>
                <w:rFonts w:ascii="Sylfaen" w:eastAsia="Merriweather" w:hAnsi="Sylfaen" w:cs="Merriweather"/>
                <w:sz w:val="22"/>
                <w:szCs w:val="22"/>
              </w:rPr>
            </w:pPr>
          </w:p>
        </w:tc>
      </w:tr>
      <w:tr w:rsidR="00D07E19" w:rsidRPr="00B25D37">
        <w:tc>
          <w:tcPr>
            <w:tcW w:w="14883" w:type="dxa"/>
            <w:gridSpan w:val="14"/>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65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5.21.</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სასიცოცხლო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უსაფრთხოება</w:t>
            </w:r>
          </w:p>
        </w:tc>
        <w:tc>
          <w:tcPr>
            <w:tcW w:w="538"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714" w:type="dxa"/>
          </w:tcPr>
          <w:p w:rsidR="00D07E19" w:rsidRPr="00B25D37" w:rsidRDefault="00D07E19">
            <w:pPr>
              <w:jc w:val="center"/>
              <w:rPr>
                <w:rFonts w:ascii="Sylfaen" w:eastAsia="AcadNusx" w:hAnsi="Sylfaen" w:cs="AcadNusx"/>
                <w:sz w:val="22"/>
                <w:szCs w:val="22"/>
              </w:rPr>
            </w:pPr>
          </w:p>
        </w:tc>
        <w:tc>
          <w:tcPr>
            <w:tcW w:w="715" w:type="dxa"/>
          </w:tcPr>
          <w:p w:rsidR="00D07E19" w:rsidRPr="00B25D37" w:rsidRDefault="00D07E19">
            <w:pPr>
              <w:jc w:val="center"/>
              <w:rPr>
                <w:rFonts w:ascii="Sylfaen" w:eastAsia="AcadNusx" w:hAnsi="Sylfaen" w:cs="AcadNusx"/>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AcadNusx" w:hAnsi="Sylfaen" w:cs="AcadNusx"/>
                <w:sz w:val="22"/>
                <w:szCs w:val="22"/>
              </w:rPr>
            </w:pPr>
          </w:p>
        </w:tc>
        <w:tc>
          <w:tcPr>
            <w:tcW w:w="888" w:type="dxa"/>
          </w:tcPr>
          <w:p w:rsidR="00D07E19" w:rsidRPr="00B25D37" w:rsidRDefault="00D07E19">
            <w:pPr>
              <w:jc w:val="center"/>
              <w:rPr>
                <w:rFonts w:ascii="Sylfaen" w:eastAsia="AcadNusx" w:hAnsi="Sylfaen" w:cs="AcadNusx"/>
                <w:sz w:val="22"/>
                <w:szCs w:val="22"/>
              </w:rPr>
            </w:pPr>
          </w:p>
        </w:tc>
      </w:tr>
      <w:tr w:rsidR="00D07E19" w:rsidRPr="00B25D37">
        <w:tc>
          <w:tcPr>
            <w:tcW w:w="65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5.22.</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538"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714" w:type="dxa"/>
          </w:tcPr>
          <w:p w:rsidR="00D07E19" w:rsidRPr="00B25D37" w:rsidRDefault="00D07E19">
            <w:pPr>
              <w:jc w:val="center"/>
              <w:rPr>
                <w:rFonts w:ascii="Sylfaen" w:eastAsia="AcadNusx" w:hAnsi="Sylfaen" w:cs="AcadNusx"/>
                <w:sz w:val="22"/>
                <w:szCs w:val="22"/>
              </w:rPr>
            </w:pPr>
          </w:p>
        </w:tc>
        <w:tc>
          <w:tcPr>
            <w:tcW w:w="715" w:type="dxa"/>
          </w:tcPr>
          <w:p w:rsidR="00D07E19" w:rsidRPr="00B25D37" w:rsidRDefault="00D07E19">
            <w:pPr>
              <w:jc w:val="center"/>
              <w:rPr>
                <w:rFonts w:ascii="Sylfaen" w:eastAsia="AcadNusx" w:hAnsi="Sylfaen" w:cs="AcadNusx"/>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AcadNusx" w:hAnsi="Sylfaen" w:cs="AcadNusx"/>
                <w:sz w:val="22"/>
                <w:szCs w:val="22"/>
              </w:rPr>
            </w:pPr>
          </w:p>
        </w:tc>
        <w:tc>
          <w:tcPr>
            <w:tcW w:w="888" w:type="dxa"/>
          </w:tcPr>
          <w:p w:rsidR="00D07E19" w:rsidRPr="00B25D37" w:rsidRDefault="00D07E19">
            <w:pPr>
              <w:jc w:val="center"/>
              <w:rPr>
                <w:rFonts w:ascii="Sylfaen" w:eastAsia="AcadNusx" w:hAnsi="Sylfaen" w:cs="AcadNusx"/>
                <w:sz w:val="22"/>
                <w:szCs w:val="22"/>
              </w:rPr>
            </w:pPr>
          </w:p>
        </w:tc>
      </w:tr>
      <w:tr w:rsidR="00D07E19" w:rsidRPr="00B25D37">
        <w:tc>
          <w:tcPr>
            <w:tcW w:w="65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5.23.</w:t>
            </w:r>
          </w:p>
        </w:tc>
        <w:tc>
          <w:tcPr>
            <w:tcW w:w="3579"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53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792"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45</w:t>
            </w:r>
            <w:r w:rsidRPr="00B25D37">
              <w:rPr>
                <w:rFonts w:ascii="Sylfaen" w:eastAsia="AcadNusx" w:hAnsi="Sylfaen" w:cs="AcadNusx"/>
                <w:sz w:val="22"/>
                <w:szCs w:val="22"/>
              </w:rPr>
              <w:t>.</w:t>
            </w:r>
            <w:r w:rsidRPr="00B25D37">
              <w:rPr>
                <w:rFonts w:ascii="Sylfaen" w:eastAsia="Merriweather" w:hAnsi="Sylfaen" w:cs="Merriweather"/>
                <w:sz w:val="22"/>
                <w:szCs w:val="22"/>
              </w:rPr>
              <w:t>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2" w:type="dxa"/>
          </w:tcPr>
          <w:p w:rsidR="00D07E19" w:rsidRPr="00B25D37" w:rsidRDefault="00D07E19">
            <w:pPr>
              <w:jc w:val="center"/>
              <w:rPr>
                <w:rFonts w:ascii="Sylfaen" w:eastAsia="AcadNusx" w:hAnsi="Sylfaen" w:cs="AcadNusx"/>
                <w:sz w:val="22"/>
                <w:szCs w:val="22"/>
              </w:rPr>
            </w:pPr>
          </w:p>
        </w:tc>
        <w:tc>
          <w:tcPr>
            <w:tcW w:w="713" w:type="dxa"/>
          </w:tcPr>
          <w:p w:rsidR="00D07E19" w:rsidRPr="00B25D37" w:rsidRDefault="00D07E19">
            <w:pPr>
              <w:jc w:val="center"/>
              <w:rPr>
                <w:rFonts w:ascii="Sylfaen" w:eastAsia="AcadNusx" w:hAnsi="Sylfaen" w:cs="AcadNusx"/>
                <w:sz w:val="22"/>
                <w:szCs w:val="22"/>
              </w:rPr>
            </w:pPr>
          </w:p>
        </w:tc>
        <w:tc>
          <w:tcPr>
            <w:tcW w:w="714" w:type="dxa"/>
          </w:tcPr>
          <w:p w:rsidR="00D07E19" w:rsidRPr="00B25D37" w:rsidRDefault="00D07E19">
            <w:pPr>
              <w:jc w:val="center"/>
              <w:rPr>
                <w:rFonts w:ascii="Sylfaen" w:eastAsia="AcadNusx" w:hAnsi="Sylfaen" w:cs="AcadNusx"/>
                <w:sz w:val="22"/>
                <w:szCs w:val="22"/>
              </w:rPr>
            </w:pPr>
          </w:p>
        </w:tc>
        <w:tc>
          <w:tcPr>
            <w:tcW w:w="715" w:type="dxa"/>
          </w:tcPr>
          <w:p w:rsidR="00D07E19" w:rsidRPr="00B25D37" w:rsidRDefault="00D07E19">
            <w:pPr>
              <w:jc w:val="center"/>
              <w:rPr>
                <w:rFonts w:ascii="Sylfaen" w:eastAsia="AcadNusx" w:hAnsi="Sylfaen" w:cs="AcadNusx"/>
                <w:sz w:val="22"/>
                <w:szCs w:val="22"/>
              </w:rPr>
            </w:pPr>
          </w:p>
        </w:tc>
        <w:tc>
          <w:tcPr>
            <w:tcW w:w="7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34" w:type="dxa"/>
          </w:tcPr>
          <w:p w:rsidR="00D07E19" w:rsidRPr="00B25D37" w:rsidRDefault="00D07E19">
            <w:pPr>
              <w:jc w:val="center"/>
              <w:rPr>
                <w:rFonts w:ascii="Sylfaen" w:eastAsia="AcadNusx" w:hAnsi="Sylfaen" w:cs="AcadNusx"/>
                <w:sz w:val="22"/>
                <w:szCs w:val="22"/>
              </w:rPr>
            </w:pPr>
          </w:p>
        </w:tc>
        <w:tc>
          <w:tcPr>
            <w:tcW w:w="888" w:type="dxa"/>
          </w:tcPr>
          <w:p w:rsidR="00D07E19" w:rsidRPr="00B25D37" w:rsidRDefault="00D07E19">
            <w:pPr>
              <w:jc w:val="center"/>
              <w:rPr>
                <w:rFonts w:ascii="Sylfaen" w:eastAsia="AcadNusx" w:hAnsi="Sylfaen" w:cs="AcadNusx"/>
                <w:sz w:val="22"/>
                <w:szCs w:val="22"/>
              </w:rPr>
            </w:pPr>
          </w:p>
        </w:tc>
      </w:tr>
    </w:tbl>
    <w:p w:rsidR="00D07E19" w:rsidRPr="00B25D37" w:rsidRDefault="00D07E19">
      <w:pPr>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6.: ტექსტილის მრეწველობის ეკონომიკა</w:t>
      </w:r>
    </w:p>
    <w:tbl>
      <w:tblPr>
        <w:tblStyle w:val="a7"/>
        <w:tblW w:w="147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08"/>
        <w:gridCol w:w="3420"/>
        <w:gridCol w:w="72"/>
        <w:gridCol w:w="540"/>
        <w:gridCol w:w="1800"/>
        <w:gridCol w:w="1620"/>
        <w:gridCol w:w="720"/>
        <w:gridCol w:w="720"/>
        <w:gridCol w:w="720"/>
        <w:gridCol w:w="720"/>
        <w:gridCol w:w="720"/>
        <w:gridCol w:w="720"/>
        <w:gridCol w:w="720"/>
        <w:gridCol w:w="747"/>
        <w:gridCol w:w="855"/>
      </w:tblGrid>
      <w:tr w:rsidR="00D07E19" w:rsidRPr="00B25D37">
        <w:tc>
          <w:tcPr>
            <w:tcW w:w="14742" w:type="dxa"/>
            <w:gridSpan w:val="1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ზოგად-ეკონომიკური კურსების ციკლი (40 კრედიტი)</w:t>
            </w: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ეკონომიკური თეორია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6.2.</w:t>
            </w:r>
          </w:p>
        </w:tc>
        <w:tc>
          <w:tcPr>
            <w:tcW w:w="3600"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მაკროეკონომიკა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6.3. </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მიკროეკონომიკა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6.4. </w:t>
            </w:r>
          </w:p>
        </w:tc>
        <w:tc>
          <w:tcPr>
            <w:tcW w:w="3600"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მარკეტინგი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6.5. </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6.6.</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კრედიტი და დაკრედიტო ურთიერთობები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6.7.</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ორგანიზაციის თეორია</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4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6.8.</w:t>
            </w:r>
          </w:p>
        </w:tc>
        <w:tc>
          <w:tcPr>
            <w:tcW w:w="3600" w:type="dxa"/>
            <w:gridSpan w:val="3"/>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ფუნქციონალური მენეჯმენტი</w:t>
            </w:r>
          </w:p>
        </w:tc>
        <w:tc>
          <w:tcPr>
            <w:tcW w:w="54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w:t>
            </w:r>
            <w:r w:rsidRPr="00B25D37">
              <w:rPr>
                <w:rFonts w:ascii="Sylfaen" w:eastAsia="Merriweather" w:hAnsi="Sylfaen" w:cs="Merriweather"/>
                <w:sz w:val="22"/>
                <w:szCs w:val="22"/>
              </w:rPr>
              <w:t>15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14742" w:type="dxa"/>
            <w:gridSpan w:val="16"/>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სპეციალიზაციის მოდულის სავალდებულო კურსები (70 კრედიტი)</w:t>
            </w:r>
          </w:p>
        </w:tc>
      </w:tr>
      <w:tr w:rsidR="00D07E19" w:rsidRPr="00B25D37">
        <w:tc>
          <w:tcPr>
            <w:tcW w:w="648"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6.9.</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100</w:t>
            </w:r>
            <w:r w:rsidRPr="00B25D37">
              <w:rPr>
                <w:rFonts w:ascii="Sylfaen" w:eastAsia="AcadNusx" w:hAnsi="Sylfaen" w:cs="AcadNusx"/>
                <w:sz w:val="22"/>
                <w:szCs w:val="22"/>
              </w:rPr>
              <w:t>.0</w:t>
            </w:r>
            <w:r w:rsidRPr="00B25D37">
              <w:rPr>
                <w:rFonts w:ascii="Sylfaen" w:eastAsia="Merriweather" w:hAnsi="Sylfaen" w:cs="Merriweather"/>
                <w:sz w:val="22"/>
                <w:szCs w:val="22"/>
              </w:rPr>
              <w:t>.23</w:t>
            </w:r>
            <w:r w:rsidRPr="00B25D37">
              <w:rPr>
                <w:rFonts w:ascii="Sylfaen" w:eastAsia="AcadNusx" w:hAnsi="Sylfaen" w:cs="AcadNusx"/>
                <w:sz w:val="22"/>
                <w:szCs w:val="22"/>
              </w:rPr>
              <w:t>.</w:t>
            </w:r>
            <w:r w:rsidRPr="00B25D37">
              <w:rPr>
                <w:rFonts w:ascii="Sylfaen" w:eastAsia="Merriweather" w:hAnsi="Sylfaen" w:cs="Merriweather"/>
                <w:sz w:val="22"/>
                <w:szCs w:val="22"/>
              </w:rPr>
              <w:t>2</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391151">
            <w:pP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47" w:type="dxa"/>
          </w:tcPr>
          <w:p w:rsidR="00D07E19" w:rsidRPr="00B25D37" w:rsidRDefault="00D07E19">
            <w:pP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6.10.</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პროფესიული პრაქტიკა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12,5</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50</w:t>
            </w:r>
            <w:r w:rsidRPr="00B25D37">
              <w:rPr>
                <w:rFonts w:ascii="Sylfaen" w:eastAsia="AcadNusx" w:hAnsi="Sylfaen" w:cs="AcadNusx"/>
                <w:sz w:val="22"/>
                <w:szCs w:val="22"/>
              </w:rPr>
              <w:t>.0.</w:t>
            </w:r>
            <w:r w:rsidRPr="00B25D37">
              <w:rPr>
                <w:rFonts w:ascii="Sylfaen" w:eastAsia="Merriweather" w:hAnsi="Sylfaen" w:cs="Merriweather"/>
                <w:sz w:val="22"/>
                <w:szCs w:val="22"/>
              </w:rPr>
              <w:t>73</w:t>
            </w:r>
            <w:r w:rsidRPr="00B25D37">
              <w:rPr>
                <w:rFonts w:ascii="Sylfaen" w:eastAsia="AcadNusx" w:hAnsi="Sylfaen" w:cs="AcadNusx"/>
                <w:sz w:val="22"/>
                <w:szCs w:val="22"/>
              </w:rPr>
              <w:t>.</w:t>
            </w:r>
            <w:r w:rsidRPr="00B25D37">
              <w:rPr>
                <w:rFonts w:ascii="Sylfaen" w:eastAsia="Merriweather" w:hAnsi="Sylfaen" w:cs="Merriweather"/>
                <w:sz w:val="22"/>
                <w:szCs w:val="22"/>
              </w:rPr>
              <w:t>2</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rPr>
                <w:rFonts w:ascii="Sylfaen" w:eastAsia="AcadNusx" w:hAnsi="Sylfaen" w:cs="AcadNusx"/>
                <w:sz w:val="22"/>
                <w:szCs w:val="22"/>
              </w:rPr>
            </w:pPr>
          </w:p>
        </w:tc>
        <w:tc>
          <w:tcPr>
            <w:tcW w:w="747" w:type="dxa"/>
          </w:tcPr>
          <w:p w:rsidR="00D07E19" w:rsidRPr="00B25D37" w:rsidRDefault="00D07E19">
            <w:pP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6.11.</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w:t>
            </w:r>
          </w:p>
        </w:tc>
        <w:tc>
          <w:tcPr>
            <w:tcW w:w="612" w:type="dxa"/>
            <w:gridSpan w:val="2"/>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3</w:t>
            </w:r>
          </w:p>
        </w:tc>
        <w:tc>
          <w:tcPr>
            <w:tcW w:w="1800" w:type="dxa"/>
          </w:tcPr>
          <w:p w:rsidR="00D07E19" w:rsidRPr="00B25D37" w:rsidRDefault="00391151">
            <w:pPr>
              <w:jc w:val="center"/>
              <w:rPr>
                <w:rFonts w:ascii="Sylfaen" w:hAnsi="Sylfaen"/>
                <w:sz w:val="22"/>
                <w:szCs w:val="22"/>
              </w:rPr>
            </w:pPr>
            <w:r w:rsidRPr="00B25D37">
              <w:rPr>
                <w:rFonts w:ascii="Sylfaen" w:eastAsia="AcadNusx" w:hAnsi="Sylfaen" w:cs="AcadNusx"/>
                <w:sz w:val="22"/>
                <w:szCs w:val="22"/>
              </w:rPr>
              <w:t>1</w:t>
            </w:r>
            <w:r w:rsidRPr="00B25D37">
              <w:rPr>
                <w:rFonts w:ascii="Sylfaen" w:eastAsia="Merriweather" w:hAnsi="Sylfaen" w:cs="Merriweather"/>
                <w:sz w:val="22"/>
                <w:szCs w:val="22"/>
              </w:rPr>
              <w:t>5</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6.12.</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ასორტიმენტის ფორმირების საფუძვლები</w:t>
            </w:r>
          </w:p>
        </w:tc>
        <w:tc>
          <w:tcPr>
            <w:tcW w:w="612" w:type="dxa"/>
            <w:gridSpan w:val="2"/>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30.</w:t>
            </w:r>
            <w:r w:rsidRPr="00B25D37">
              <w:rPr>
                <w:rFonts w:ascii="Sylfaen" w:eastAsia="Merriweather" w:hAnsi="Sylfaen" w:cs="Merriweather"/>
                <w:sz w:val="22"/>
                <w:szCs w:val="22"/>
              </w:rPr>
              <w:t>15</w:t>
            </w:r>
            <w:r w:rsidRPr="00B25D37">
              <w:rPr>
                <w:rFonts w:ascii="Sylfaen" w:eastAsia="AcadNusx" w:hAnsi="Sylfaen" w:cs="AcadNusx"/>
                <w:sz w:val="22"/>
                <w:szCs w:val="22"/>
              </w:rPr>
              <w:t>.</w:t>
            </w:r>
            <w:r w:rsidRPr="00B25D37">
              <w:rPr>
                <w:rFonts w:ascii="Sylfaen" w:eastAsia="Merriweather" w:hAnsi="Sylfaen" w:cs="Merriweather"/>
                <w:sz w:val="22"/>
                <w:szCs w:val="22"/>
              </w:rPr>
              <w:t xml:space="preserve"> </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rPr>
                <w:rFonts w:ascii="Sylfaen" w:eastAsia="AcadNusx" w:hAnsi="Sylfaen" w:cs="AcadNusx"/>
                <w:sz w:val="22"/>
                <w:szCs w:val="22"/>
              </w:rPr>
            </w:pPr>
          </w:p>
        </w:tc>
        <w:tc>
          <w:tcPr>
            <w:tcW w:w="720" w:type="dxa"/>
          </w:tcPr>
          <w:p w:rsidR="00D07E19" w:rsidRPr="00B25D37" w:rsidRDefault="00D07E19">
            <w:pPr>
              <w:rPr>
                <w:rFonts w:ascii="Sylfaen" w:eastAsia="Merriweather" w:hAnsi="Sylfaen" w:cs="Merriweather"/>
                <w:sz w:val="22"/>
                <w:szCs w:val="22"/>
              </w:rPr>
            </w:pPr>
          </w:p>
        </w:tc>
        <w:tc>
          <w:tcPr>
            <w:tcW w:w="720"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  </w:t>
            </w: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6.13.</w:t>
            </w:r>
          </w:p>
        </w:tc>
        <w:tc>
          <w:tcPr>
            <w:tcW w:w="342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ნატურალური და ქიმიური ბოჭკოების დართვის ტექნოლოგია</w:t>
            </w:r>
          </w:p>
        </w:tc>
        <w:tc>
          <w:tcPr>
            <w:tcW w:w="612" w:type="dxa"/>
            <w:gridSpan w:val="2"/>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6</w:t>
            </w:r>
          </w:p>
        </w:tc>
        <w:tc>
          <w:tcPr>
            <w:tcW w:w="180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30.6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6.14.</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ტექნოლოგია</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6.15.</w:t>
            </w:r>
          </w:p>
        </w:tc>
        <w:tc>
          <w:tcPr>
            <w:tcW w:w="342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6.16.</w:t>
            </w:r>
          </w:p>
        </w:tc>
        <w:tc>
          <w:tcPr>
            <w:tcW w:w="342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ქსოვის ტექნოლოგია</w:t>
            </w:r>
          </w:p>
        </w:tc>
        <w:tc>
          <w:tcPr>
            <w:tcW w:w="612" w:type="dxa"/>
            <w:gridSpan w:val="2"/>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6</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747" w:type="dxa"/>
          </w:tcPr>
          <w:p w:rsidR="00D07E19" w:rsidRPr="00B25D37" w:rsidRDefault="00D07E19">
            <w:pPr>
              <w:jc w:val="center"/>
              <w:rPr>
                <w:rFonts w:ascii="Sylfaen" w:eastAsia="AcadNusx" w:hAnsi="Sylfaen" w:cs="AcadNusx"/>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6.17.</w:t>
            </w:r>
          </w:p>
        </w:tc>
        <w:tc>
          <w:tcPr>
            <w:tcW w:w="342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ტრიკოტაჟული წარმოების ტექნოლოგია</w:t>
            </w:r>
          </w:p>
        </w:tc>
        <w:tc>
          <w:tcPr>
            <w:tcW w:w="612" w:type="dxa"/>
            <w:gridSpan w:val="2"/>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6</w:t>
            </w:r>
          </w:p>
        </w:tc>
        <w:tc>
          <w:tcPr>
            <w:tcW w:w="180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60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3</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855" w:type="dxa"/>
          </w:tcPr>
          <w:p w:rsidR="00D07E19" w:rsidRPr="00B25D37" w:rsidRDefault="00D07E19">
            <w:pPr>
              <w:rPr>
                <w:rFonts w:ascii="Sylfaen" w:eastAsia="AcadNusx" w:hAnsi="Sylfaen" w:cs="AcadNusx"/>
                <w:sz w:val="22"/>
                <w:szCs w:val="22"/>
              </w:rPr>
            </w:pPr>
          </w:p>
        </w:tc>
      </w:tr>
      <w:tr w:rsidR="00D07E19" w:rsidRPr="00B25D37">
        <w:tc>
          <w:tcPr>
            <w:tcW w:w="648" w:type="dxa"/>
            <w:gridSpan w:val="2"/>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 xml:space="preserve">  6.18.</w:t>
            </w:r>
          </w:p>
        </w:tc>
        <w:tc>
          <w:tcPr>
            <w:tcW w:w="342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ტექსტილის გამოყვანის ტექნოლოგიები</w:t>
            </w:r>
          </w:p>
        </w:tc>
        <w:tc>
          <w:tcPr>
            <w:tcW w:w="612" w:type="dxa"/>
            <w:gridSpan w:val="2"/>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30</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6</w:t>
            </w:r>
            <w:r w:rsidRPr="00B25D37">
              <w:rPr>
                <w:rFonts w:ascii="Sylfaen" w:eastAsia="AcadNusx" w:hAnsi="Sylfaen" w:cs="AcadNusx"/>
                <w:sz w:val="22"/>
                <w:szCs w:val="22"/>
              </w:rPr>
              <w:t>0.</w:t>
            </w:r>
            <w:r w:rsidRPr="00B25D37">
              <w:rPr>
                <w:rFonts w:ascii="Sylfaen" w:eastAsia="Merriweather" w:hAnsi="Sylfaen" w:cs="Merriweather"/>
                <w:sz w:val="22"/>
                <w:szCs w:val="22"/>
              </w:rPr>
              <w:t xml:space="preserve"> 157.3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10</w:t>
            </w: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20" w:type="dxa"/>
          </w:tcPr>
          <w:p w:rsidR="00D07E19" w:rsidRPr="00B25D37" w:rsidRDefault="00D07E19">
            <w:pPr>
              <w:jc w:val="center"/>
              <w:rPr>
                <w:rFonts w:ascii="Sylfaen" w:eastAsia="AcadNusx" w:hAnsi="Sylfaen" w:cs="AcadNusx"/>
                <w:sz w:val="22"/>
                <w:szCs w:val="22"/>
              </w:rPr>
            </w:pPr>
          </w:p>
        </w:tc>
        <w:tc>
          <w:tcPr>
            <w:tcW w:w="747"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10</w:t>
            </w:r>
          </w:p>
        </w:tc>
        <w:tc>
          <w:tcPr>
            <w:tcW w:w="855" w:type="dxa"/>
          </w:tcPr>
          <w:p w:rsidR="00D07E19" w:rsidRPr="00B25D37" w:rsidRDefault="00D07E19">
            <w:pPr>
              <w:rPr>
                <w:rFonts w:ascii="Sylfaen" w:eastAsia="AcadNusx" w:hAnsi="Sylfaen" w:cs="AcadNusx"/>
                <w:sz w:val="22"/>
                <w:szCs w:val="22"/>
              </w:rPr>
            </w:pPr>
          </w:p>
        </w:tc>
      </w:tr>
      <w:tr w:rsidR="00D07E19" w:rsidRPr="00B25D37">
        <w:tc>
          <w:tcPr>
            <w:tcW w:w="14742" w:type="dxa"/>
            <w:gridSpan w:val="16"/>
          </w:tcPr>
          <w:p w:rsidR="00D07E19" w:rsidRPr="00B25D37" w:rsidRDefault="00391151">
            <w:pPr>
              <w:jc w:val="center"/>
              <w:rPr>
                <w:rFonts w:ascii="Sylfaen" w:eastAsia="AcadNusx" w:hAnsi="Sylfaen" w:cs="AcadNusx"/>
                <w:sz w:val="22"/>
                <w:szCs w:val="22"/>
              </w:rPr>
            </w:pPr>
            <w:r w:rsidRPr="00B25D37">
              <w:rPr>
                <w:rFonts w:ascii="Sylfaen" w:eastAsia="Arial Unicode MS" w:hAnsi="Sylfaen" w:cs="Arial Unicode MS"/>
                <w:b/>
                <w:sz w:val="22"/>
                <w:szCs w:val="22"/>
              </w:rPr>
              <w:t>სპეციალიზაციის არჩევითი კურსები (5 კრედიტი)</w:t>
            </w:r>
          </w:p>
        </w:tc>
      </w:tr>
      <w:tr w:rsidR="00D07E19" w:rsidRPr="00B25D37">
        <w:tc>
          <w:tcPr>
            <w:tcW w:w="540" w:type="dxa"/>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6.19.</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6.20.</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მცირე საწარმოს ორგანიზაციის საფუძვლები</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AcadNusx" w:hAnsi="Sylfaen" w:cs="AcadNusx"/>
                <w:sz w:val="22"/>
                <w:szCs w:val="22"/>
              </w:rPr>
              <w:t>0.</w:t>
            </w:r>
            <w:r w:rsidRPr="00B25D37">
              <w:rPr>
                <w:rFonts w:ascii="Sylfaen" w:eastAsia="Merriweather" w:hAnsi="Sylfaen" w:cs="Merriweather"/>
                <w:sz w:val="22"/>
                <w:szCs w:val="22"/>
              </w:rPr>
              <w:t>45</w:t>
            </w:r>
            <w:r w:rsidRPr="00B25D37">
              <w:rPr>
                <w:rFonts w:ascii="Sylfaen" w:eastAsia="AcadNusx" w:hAnsi="Sylfaen" w:cs="AcadNusx"/>
                <w:sz w:val="22"/>
                <w:szCs w:val="22"/>
              </w:rPr>
              <w:t>.0.</w:t>
            </w:r>
            <w:r w:rsidRPr="00B25D37">
              <w:rPr>
                <w:rFonts w:ascii="Sylfaen" w:eastAsia="Merriweather" w:hAnsi="Sylfaen" w:cs="Merriweather"/>
                <w:sz w:val="22"/>
                <w:szCs w:val="22"/>
              </w:rPr>
              <w:t>77</w:t>
            </w:r>
            <w:r w:rsidRPr="00B25D37">
              <w:rPr>
                <w:rFonts w:ascii="Sylfaen" w:eastAsia="AcadNusx" w:hAnsi="Sylfaen" w:cs="AcadNusx"/>
                <w:sz w:val="22"/>
                <w:szCs w:val="22"/>
              </w:rPr>
              <w:t>.</w:t>
            </w:r>
            <w:r w:rsidRPr="00B25D37">
              <w:rPr>
                <w:rFonts w:ascii="Sylfaen" w:eastAsia="Merriweather" w:hAnsi="Sylfaen" w:cs="Merriweather"/>
                <w:sz w:val="22"/>
                <w:szCs w:val="22"/>
              </w:rPr>
              <w:t>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ind w:left="-108"/>
              <w:rPr>
                <w:rFonts w:ascii="Sylfaen" w:eastAsia="Merriweather" w:hAnsi="Sylfaen" w:cs="Merriweather"/>
                <w:sz w:val="22"/>
                <w:szCs w:val="22"/>
              </w:rPr>
            </w:pPr>
            <w:r w:rsidRPr="00B25D37">
              <w:rPr>
                <w:rFonts w:ascii="Sylfaen" w:eastAsia="Merriweather" w:hAnsi="Sylfaen" w:cs="Merriweather"/>
                <w:sz w:val="22"/>
                <w:szCs w:val="22"/>
              </w:rPr>
              <w:t>6.21.</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54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w:t>
            </w:r>
            <w:r w:rsidRPr="00B25D37">
              <w:rPr>
                <w:rFonts w:ascii="Sylfaen" w:eastAsia="AcadNusx" w:hAnsi="Sylfaen" w:cs="AcadNusx"/>
                <w:sz w:val="22"/>
                <w:szCs w:val="22"/>
              </w:rPr>
              <w:t>.</w:t>
            </w:r>
            <w:r w:rsidRPr="00B25D37">
              <w:rPr>
                <w:rFonts w:ascii="Sylfaen" w:eastAsia="Merriweather" w:hAnsi="Sylfaen" w:cs="Merriweather"/>
                <w:sz w:val="22"/>
                <w:szCs w:val="22"/>
              </w:rPr>
              <w:t>0</w:t>
            </w:r>
            <w:r w:rsidRPr="00B25D37">
              <w:rPr>
                <w:rFonts w:ascii="Sylfaen" w:eastAsia="AcadNusx" w:hAnsi="Sylfaen" w:cs="AcadNusx"/>
                <w:sz w:val="22"/>
                <w:szCs w:val="22"/>
              </w:rPr>
              <w:t>.0.</w:t>
            </w:r>
            <w:r w:rsidRPr="00B25D37">
              <w:rPr>
                <w:rFonts w:ascii="Sylfaen" w:eastAsia="Merriweather" w:hAnsi="Sylfaen" w:cs="Merriweather"/>
                <w:sz w:val="22"/>
                <w:szCs w:val="22"/>
              </w:rPr>
              <w:t>77</w:t>
            </w:r>
            <w:r w:rsidRPr="00B25D37">
              <w:rPr>
                <w:rFonts w:ascii="Sylfaen" w:eastAsia="AcadNusx" w:hAnsi="Sylfaen" w:cs="AcadNusx"/>
                <w:sz w:val="22"/>
                <w:szCs w:val="22"/>
              </w:rPr>
              <w:t>.</w:t>
            </w:r>
            <w:r w:rsidRPr="00B25D37">
              <w:rPr>
                <w:rFonts w:ascii="Sylfaen" w:eastAsia="Merriweather" w:hAnsi="Sylfaen" w:cs="Merriweather"/>
                <w:sz w:val="22"/>
                <w:szCs w:val="22"/>
              </w:rPr>
              <w:t>3</w:t>
            </w:r>
          </w:p>
        </w:tc>
        <w:tc>
          <w:tcPr>
            <w:tcW w:w="16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r w:rsidR="00D07E19" w:rsidRPr="00B25D37">
        <w:tc>
          <w:tcPr>
            <w:tcW w:w="540" w:type="dxa"/>
          </w:tcPr>
          <w:p w:rsidR="00D07E19" w:rsidRPr="00B25D37" w:rsidRDefault="00391151">
            <w:pPr>
              <w:ind w:hanging="108"/>
              <w:rPr>
                <w:rFonts w:ascii="Sylfaen" w:eastAsia="Merriweather" w:hAnsi="Sylfaen" w:cs="Merriweather"/>
                <w:sz w:val="22"/>
                <w:szCs w:val="22"/>
              </w:rPr>
            </w:pPr>
            <w:r w:rsidRPr="00B25D37">
              <w:rPr>
                <w:rFonts w:ascii="Sylfaen" w:eastAsia="Merriweather" w:hAnsi="Sylfaen" w:cs="Merriweather"/>
                <w:sz w:val="22"/>
                <w:szCs w:val="22"/>
              </w:rPr>
              <w:t>6.22.</w:t>
            </w:r>
          </w:p>
        </w:tc>
        <w:tc>
          <w:tcPr>
            <w:tcW w:w="3600" w:type="dxa"/>
            <w:gridSpan w:val="3"/>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დარგის პროექტების მენეჯმენტი</w:t>
            </w:r>
          </w:p>
        </w:tc>
        <w:tc>
          <w:tcPr>
            <w:tcW w:w="54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3</w:t>
            </w:r>
          </w:p>
        </w:tc>
        <w:tc>
          <w:tcPr>
            <w:tcW w:w="180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15.30.0.77.3</w:t>
            </w:r>
          </w:p>
        </w:tc>
        <w:tc>
          <w:tcPr>
            <w:tcW w:w="1620" w:type="dxa"/>
          </w:tcPr>
          <w:p w:rsidR="00D07E19" w:rsidRPr="00B25D37" w:rsidRDefault="00391151">
            <w:pPr>
              <w:jc w:val="center"/>
              <w:rPr>
                <w:rFonts w:ascii="Sylfaen" w:eastAsia="AcadNusx" w:hAnsi="Sylfaen" w:cs="AcadNusx"/>
                <w:sz w:val="22"/>
                <w:szCs w:val="22"/>
              </w:rPr>
            </w:pPr>
            <w:r w:rsidRPr="00B25D37">
              <w:rPr>
                <w:rFonts w:ascii="Sylfaen" w:eastAsia="AcadNusx" w:hAnsi="Sylfaen" w:cs="AcadNusx"/>
                <w:sz w:val="22"/>
                <w:szCs w:val="22"/>
              </w:rPr>
              <w:t>5</w:t>
            </w: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D07E19">
            <w:pPr>
              <w:jc w:val="center"/>
              <w:rPr>
                <w:rFonts w:ascii="Sylfaen" w:eastAsia="Merriweather" w:hAnsi="Sylfaen" w:cs="Merriweather"/>
                <w:sz w:val="22"/>
                <w:szCs w:val="22"/>
              </w:rPr>
            </w:pPr>
          </w:p>
        </w:tc>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w:t>
            </w:r>
          </w:p>
        </w:tc>
        <w:tc>
          <w:tcPr>
            <w:tcW w:w="747" w:type="dxa"/>
          </w:tcPr>
          <w:p w:rsidR="00D07E19" w:rsidRPr="00B25D37" w:rsidRDefault="00D07E19">
            <w:pPr>
              <w:jc w:val="center"/>
              <w:rPr>
                <w:rFonts w:ascii="Sylfaen" w:eastAsia="Merriweather" w:hAnsi="Sylfaen" w:cs="Merriweather"/>
                <w:sz w:val="22"/>
                <w:szCs w:val="22"/>
              </w:rPr>
            </w:pPr>
          </w:p>
        </w:tc>
        <w:tc>
          <w:tcPr>
            <w:tcW w:w="855" w:type="dxa"/>
          </w:tcPr>
          <w:p w:rsidR="00D07E19" w:rsidRPr="00B25D37" w:rsidRDefault="00D07E19">
            <w:pPr>
              <w:rPr>
                <w:rFonts w:ascii="Sylfaen" w:eastAsia="AcadNusx" w:hAnsi="Sylfaen" w:cs="AcadNusx"/>
                <w:sz w:val="22"/>
                <w:szCs w:val="22"/>
              </w:rPr>
            </w:pPr>
          </w:p>
        </w:tc>
      </w:tr>
    </w:tbl>
    <w:p w:rsidR="00D07E19" w:rsidRPr="00B25D37" w:rsidRDefault="00D07E19">
      <w:pPr>
        <w:rPr>
          <w:rFonts w:ascii="Sylfaen" w:eastAsia="Merriweather" w:hAnsi="Sylfaen" w:cs="Merriweather"/>
          <w:sz w:val="22"/>
          <w:szCs w:val="22"/>
        </w:rPr>
      </w:pPr>
    </w:p>
    <w:p w:rsidR="00D07E19" w:rsidRPr="00B25D37" w:rsidRDefault="00D07E19">
      <w:pPr>
        <w:rPr>
          <w:rFonts w:ascii="Sylfaen" w:eastAsia="Merriweather" w:hAnsi="Sylfaen" w:cs="Merriweather"/>
          <w:sz w:val="22"/>
          <w:szCs w:val="22"/>
        </w:rPr>
      </w:pPr>
    </w:p>
    <w:p w:rsidR="00D07E19" w:rsidRPr="00B25D37" w:rsidRDefault="00391151">
      <w:pPr>
        <w:ind w:firstLine="1260"/>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გამოყენებულ შემოკლებათა განმარტება:</w:t>
      </w:r>
    </w:p>
    <w:p w:rsidR="00D07E19" w:rsidRPr="00B25D37" w:rsidRDefault="00391151">
      <w:pPr>
        <w:ind w:firstLine="1260"/>
        <w:rPr>
          <w:rFonts w:ascii="Sylfaen" w:eastAsia="Merriweather" w:hAnsi="Sylfaen" w:cs="Merriweather"/>
          <w:sz w:val="22"/>
          <w:szCs w:val="22"/>
        </w:rPr>
      </w:pPr>
      <w:r w:rsidRPr="00B25D37">
        <w:rPr>
          <w:rFonts w:ascii="Sylfaen" w:eastAsia="Arial Unicode MS" w:hAnsi="Sylfaen" w:cs="Arial Unicode MS"/>
          <w:sz w:val="22"/>
          <w:szCs w:val="22"/>
        </w:rPr>
        <w:t>სთ/კვ - საათი კვირაში</w:t>
      </w:r>
    </w:p>
    <w:p w:rsidR="00D07E19" w:rsidRPr="00B25D37" w:rsidRDefault="00391151">
      <w:pPr>
        <w:ind w:firstLine="1260"/>
        <w:rPr>
          <w:rFonts w:ascii="Sylfaen" w:eastAsia="Merriweather" w:hAnsi="Sylfaen" w:cs="Merriweather"/>
          <w:sz w:val="22"/>
          <w:szCs w:val="22"/>
        </w:rPr>
      </w:pPr>
      <w:r w:rsidRPr="00B25D37">
        <w:rPr>
          <w:rFonts w:ascii="Sylfaen" w:eastAsia="Arial Unicode MS" w:hAnsi="Sylfaen" w:cs="Arial Unicode MS"/>
          <w:sz w:val="22"/>
          <w:szCs w:val="22"/>
        </w:rPr>
        <w:t xml:space="preserve">ლ/ჯგმ/ლაბ/ინდ/გ - ლექცია/ჯგუფი მუშაობა/ლაბორატორიული/ინდივიდუალური მუშაობა/შუალედური და დასკვნითი გამოცდა  </w:t>
      </w:r>
      <w:r w:rsidRPr="00B25D37">
        <w:rPr>
          <w:rFonts w:ascii="Sylfaen" w:eastAsia="Arial Unicode MS" w:hAnsi="Sylfaen" w:cs="Arial Unicode MS"/>
          <w:sz w:val="22"/>
          <w:szCs w:val="22"/>
        </w:rPr>
        <w:tab/>
      </w:r>
    </w:p>
    <w:p w:rsidR="00D07E19" w:rsidRPr="00B25D37" w:rsidRDefault="00D07E19">
      <w:pPr>
        <w:rPr>
          <w:rFonts w:ascii="Sylfaen" w:eastAsia="Merriweather" w:hAnsi="Sylfaen" w:cs="Merriweather"/>
          <w:sz w:val="22"/>
          <w:szCs w:val="22"/>
        </w:rPr>
        <w:sectPr w:rsidR="00D07E19" w:rsidRPr="00B25D37" w:rsidSect="00B25D37">
          <w:pgSz w:w="15840" w:h="12240" w:orient="landscape"/>
          <w:pgMar w:top="425" w:right="244" w:bottom="1701" w:left="238" w:header="0" w:footer="720" w:gutter="0"/>
          <w:cols w:space="720"/>
          <w:docGrid w:linePitch="272"/>
        </w:sectPr>
      </w:pPr>
    </w:p>
    <w:p w:rsidR="00D07E19" w:rsidRPr="00B25D37" w:rsidRDefault="00391151">
      <w:pPr>
        <w:jc w:val="right"/>
        <w:rPr>
          <w:rFonts w:ascii="Sylfaen" w:eastAsia="Merriweather" w:hAnsi="Sylfaen" w:cs="Merriweather"/>
          <w:sz w:val="22"/>
          <w:szCs w:val="22"/>
        </w:rPr>
      </w:pPr>
      <w:r w:rsidRPr="00B25D37">
        <w:rPr>
          <w:rFonts w:ascii="Sylfaen" w:eastAsia="Arial Unicode MS" w:hAnsi="Sylfaen" w:cs="Arial Unicode MS"/>
          <w:b/>
          <w:sz w:val="22"/>
          <w:szCs w:val="22"/>
        </w:rPr>
        <w:t>დანართი 2</w:t>
      </w:r>
    </w:p>
    <w:p w:rsidR="00D07E19" w:rsidRPr="00B25D37" w:rsidRDefault="00391151">
      <w:pPr>
        <w:ind w:left="-900" w:firstLine="900"/>
        <w:jc w:val="center"/>
        <w:rPr>
          <w:rFonts w:ascii="Sylfaen" w:eastAsia="Merriweather" w:hAnsi="Sylfaen" w:cs="Merriweather"/>
          <w:color w:val="339966"/>
          <w:sz w:val="22"/>
          <w:szCs w:val="22"/>
        </w:rPr>
      </w:pPr>
      <w:r w:rsidRPr="00B25D37">
        <w:rPr>
          <w:rFonts w:ascii="Sylfaen" w:eastAsia="Arial Unicode MS" w:hAnsi="Sylfaen" w:cs="Arial Unicode MS"/>
          <w:b/>
          <w:sz w:val="22"/>
          <w:szCs w:val="22"/>
        </w:rPr>
        <w:t xml:space="preserve">სასწავლო პროგრამის გავლის შემდეგ სტუდენტის მიერ შეძენილი კომპეტენციების რუქა </w:t>
      </w:r>
    </w:p>
    <w:tbl>
      <w:tblPr>
        <w:tblStyle w:val="a8"/>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1805"/>
        <w:gridCol w:w="1489"/>
        <w:gridCol w:w="1339"/>
        <w:gridCol w:w="1067"/>
        <w:gridCol w:w="1521"/>
        <w:gridCol w:w="999"/>
        <w:gridCol w:w="1644"/>
      </w:tblGrid>
      <w:tr w:rsidR="00D07E19" w:rsidRPr="00B25D37">
        <w:tc>
          <w:tcPr>
            <w:tcW w:w="466"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1805"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8059"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466" w:type="dxa"/>
            <w:vMerge/>
          </w:tcPr>
          <w:p w:rsidR="00D07E19" w:rsidRPr="00B25D37" w:rsidRDefault="00D07E19">
            <w:pPr>
              <w:widowControl w:val="0"/>
              <w:spacing w:line="276" w:lineRule="auto"/>
              <w:rPr>
                <w:rFonts w:ascii="Sylfaen" w:eastAsia="Merriweather" w:hAnsi="Sylfaen" w:cs="Merriweather"/>
                <w:sz w:val="22"/>
                <w:szCs w:val="22"/>
              </w:rPr>
            </w:pPr>
          </w:p>
        </w:tc>
        <w:tc>
          <w:tcPr>
            <w:tcW w:w="1805" w:type="dxa"/>
            <w:vMerge/>
          </w:tcPr>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tc>
        <w:tc>
          <w:tcPr>
            <w:tcW w:w="1489" w:type="dxa"/>
          </w:tcPr>
          <w:p w:rsidR="00D07E19" w:rsidRPr="00B25D37" w:rsidRDefault="00391151" w:rsidP="00B25D37">
            <w:pPr>
              <w:ind w:left="-144"/>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39" w:type="dxa"/>
          </w:tcPr>
          <w:p w:rsidR="00D07E19" w:rsidRPr="00B25D37" w:rsidRDefault="00391151" w:rsidP="00B25D37">
            <w:pPr>
              <w:ind w:left="-144"/>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67" w:type="dxa"/>
          </w:tcPr>
          <w:p w:rsidR="00D07E19" w:rsidRPr="00B25D37" w:rsidRDefault="00391151" w:rsidP="00B25D37">
            <w:pPr>
              <w:ind w:left="-144"/>
              <w:rPr>
                <w:rFonts w:ascii="Sylfaen" w:hAnsi="Sylfaen"/>
                <w:szCs w:val="22"/>
              </w:rPr>
            </w:pPr>
            <w:r w:rsidRPr="00B25D37">
              <w:rPr>
                <w:rFonts w:ascii="Sylfaen" w:eastAsia="Arial Unicode MS" w:hAnsi="Sylfaen" w:cs="Arial Unicode MS"/>
                <w:b/>
                <w:szCs w:val="22"/>
              </w:rPr>
              <w:t>დასკვნის უნარი</w:t>
            </w:r>
          </w:p>
        </w:tc>
        <w:tc>
          <w:tcPr>
            <w:tcW w:w="1521" w:type="dxa"/>
          </w:tcPr>
          <w:p w:rsidR="00D07E19" w:rsidRPr="00B25D37" w:rsidRDefault="00391151" w:rsidP="00B25D37">
            <w:pPr>
              <w:ind w:left="-144"/>
              <w:rPr>
                <w:rFonts w:ascii="Sylfaen" w:hAnsi="Sylfaen"/>
                <w:szCs w:val="22"/>
              </w:rPr>
            </w:pPr>
            <w:r w:rsidRPr="00B25D37">
              <w:rPr>
                <w:rFonts w:ascii="Sylfaen" w:eastAsia="Arial Unicode MS" w:hAnsi="Sylfaen" w:cs="Arial Unicode MS"/>
                <w:b/>
                <w:szCs w:val="22"/>
              </w:rPr>
              <w:t>კომუნიკაციის უნარი</w:t>
            </w:r>
          </w:p>
        </w:tc>
        <w:tc>
          <w:tcPr>
            <w:tcW w:w="999" w:type="dxa"/>
          </w:tcPr>
          <w:p w:rsidR="00D07E19" w:rsidRPr="00B25D37" w:rsidRDefault="00391151" w:rsidP="00B25D37">
            <w:pPr>
              <w:ind w:left="-144"/>
              <w:rPr>
                <w:rFonts w:ascii="Sylfaen" w:hAnsi="Sylfaen"/>
                <w:szCs w:val="22"/>
              </w:rPr>
            </w:pPr>
            <w:r w:rsidRPr="00B25D37">
              <w:rPr>
                <w:rFonts w:ascii="Sylfaen" w:eastAsia="Arial Unicode MS" w:hAnsi="Sylfaen" w:cs="Arial Unicode MS"/>
                <w:b/>
                <w:szCs w:val="22"/>
              </w:rPr>
              <w:t>სწავლის  უნარი</w:t>
            </w:r>
          </w:p>
        </w:tc>
        <w:tc>
          <w:tcPr>
            <w:tcW w:w="1644" w:type="dxa"/>
          </w:tcPr>
          <w:p w:rsidR="00D07E19" w:rsidRPr="00B25D37" w:rsidRDefault="00391151" w:rsidP="00B25D37">
            <w:pPr>
              <w:ind w:left="-144"/>
              <w:rPr>
                <w:rFonts w:ascii="Sylfaen" w:hAnsi="Sylfaen"/>
                <w:szCs w:val="22"/>
              </w:rPr>
            </w:pPr>
            <w:r w:rsidRPr="00B25D37">
              <w:rPr>
                <w:rFonts w:ascii="Sylfaen" w:eastAsia="Arial Unicode MS" w:hAnsi="Sylfaen" w:cs="Arial Unicode MS"/>
                <w:b/>
                <w:szCs w:val="22"/>
              </w:rPr>
              <w:t>ღირებულებები</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w:t>
            </w:r>
          </w:p>
        </w:tc>
        <w:tc>
          <w:tcPr>
            <w:tcW w:w="1805"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ენა-1</w:t>
            </w:r>
          </w:p>
        </w:tc>
        <w:tc>
          <w:tcPr>
            <w:tcW w:w="1489" w:type="dxa"/>
          </w:tcPr>
          <w:p w:rsidR="00D07E19" w:rsidRPr="00B25D37" w:rsidRDefault="00D07E19">
            <w:pPr>
              <w:jc w:val="center"/>
              <w:rPr>
                <w:rFonts w:ascii="Sylfaen" w:hAnsi="Sylfaen"/>
                <w:color w:val="FF0000"/>
                <w:sz w:val="22"/>
                <w:szCs w:val="22"/>
              </w:rPr>
            </w:pP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w:t>
            </w:r>
          </w:p>
        </w:tc>
        <w:tc>
          <w:tcPr>
            <w:tcW w:w="1805"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ენა-2</w:t>
            </w:r>
          </w:p>
        </w:tc>
        <w:tc>
          <w:tcPr>
            <w:tcW w:w="1489" w:type="dxa"/>
          </w:tcPr>
          <w:p w:rsidR="00D07E19" w:rsidRPr="00B25D37" w:rsidRDefault="00D07E19">
            <w:pPr>
              <w:jc w:val="center"/>
              <w:rPr>
                <w:rFonts w:ascii="Sylfaen" w:hAnsi="Sylfaen"/>
                <w:color w:val="FF0000"/>
                <w:sz w:val="22"/>
                <w:szCs w:val="22"/>
              </w:rPr>
            </w:pP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w:t>
            </w:r>
          </w:p>
        </w:tc>
        <w:tc>
          <w:tcPr>
            <w:tcW w:w="1805" w:type="dxa"/>
          </w:tcPr>
          <w:p w:rsidR="00D07E19" w:rsidRPr="00B25D37" w:rsidRDefault="00391151">
            <w:pPr>
              <w:ind w:hanging="108"/>
              <w:rPr>
                <w:rFonts w:ascii="Sylfaen" w:eastAsia="Merriweather" w:hAnsi="Sylfaen" w:cs="Merriweather"/>
                <w:sz w:val="22"/>
                <w:szCs w:val="22"/>
              </w:rPr>
            </w:pPr>
            <w:r w:rsidRPr="00B25D37">
              <w:rPr>
                <w:rFonts w:ascii="Sylfaen" w:eastAsia="Arial Unicode MS" w:hAnsi="Sylfaen" w:cs="Arial Unicode MS"/>
                <w:sz w:val="22"/>
                <w:szCs w:val="22"/>
              </w:rPr>
              <w:t>უცხო ენა-3</w:t>
            </w:r>
          </w:p>
        </w:tc>
        <w:tc>
          <w:tcPr>
            <w:tcW w:w="1489" w:type="dxa"/>
          </w:tcPr>
          <w:p w:rsidR="00D07E19" w:rsidRPr="00B25D37" w:rsidRDefault="00D07E19">
            <w:pPr>
              <w:jc w:val="center"/>
              <w:rPr>
                <w:rFonts w:ascii="Sylfaen" w:hAnsi="Sylfaen"/>
                <w:color w:val="FF0000"/>
                <w:sz w:val="22"/>
                <w:szCs w:val="22"/>
              </w:rPr>
            </w:pP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4.</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მათემატიკა-1</w:t>
            </w:r>
          </w:p>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(მათემატიკური ანალიზი)</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color w:val="FF0000"/>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color w:val="FF0000"/>
                <w:sz w:val="22"/>
                <w:szCs w:val="22"/>
              </w:rPr>
            </w:pPr>
          </w:p>
        </w:tc>
        <w:tc>
          <w:tcPr>
            <w:tcW w:w="1521" w:type="dxa"/>
          </w:tcPr>
          <w:p w:rsidR="00D07E19" w:rsidRPr="00B25D37" w:rsidRDefault="00D07E19">
            <w:pPr>
              <w:jc w:val="center"/>
              <w:rPr>
                <w:rFonts w:ascii="Sylfaen" w:eastAsia="Merriweather" w:hAnsi="Sylfaen" w:cs="Merriweather"/>
                <w:color w:val="FF0000"/>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5.</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მათემატიკა-2</w:t>
            </w:r>
          </w:p>
          <w:p w:rsidR="00D07E19" w:rsidRPr="00B25D37" w:rsidRDefault="00391151">
            <w:pPr>
              <w:ind w:left="-109" w:right="-108" w:firstLine="1"/>
              <w:rPr>
                <w:rFonts w:ascii="Sylfaen" w:eastAsia="Merriweather" w:hAnsi="Sylfaen" w:cs="Merriweather"/>
                <w:sz w:val="22"/>
                <w:szCs w:val="22"/>
              </w:rPr>
            </w:pPr>
            <w:r w:rsidRPr="00B25D37">
              <w:rPr>
                <w:rFonts w:ascii="Sylfaen" w:eastAsia="Arial Unicode MS" w:hAnsi="Sylfaen" w:cs="Arial Unicode MS"/>
                <w:sz w:val="22"/>
                <w:szCs w:val="22"/>
              </w:rPr>
              <w:t>(ინტეგრალები და დიფერენციალები)</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color w:val="FF0000"/>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color w:val="FF0000"/>
                <w:sz w:val="22"/>
                <w:szCs w:val="22"/>
              </w:rPr>
            </w:pPr>
          </w:p>
        </w:tc>
        <w:tc>
          <w:tcPr>
            <w:tcW w:w="1521" w:type="dxa"/>
          </w:tcPr>
          <w:p w:rsidR="00D07E19" w:rsidRPr="00B25D37" w:rsidRDefault="00D07E19">
            <w:pPr>
              <w:jc w:val="center"/>
              <w:rPr>
                <w:rFonts w:ascii="Sylfaen" w:eastAsia="Merriweather" w:hAnsi="Sylfaen" w:cs="Merriweather"/>
                <w:color w:val="FF0000"/>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უმაღლესი მათემატიკა-3</w:t>
            </w:r>
          </w:p>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(მათემატიკური სტატისტიკა და ალბათობის თეორია)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sz w:val="22"/>
                <w:szCs w:val="22"/>
              </w:rPr>
            </w:pP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tabs>
                <w:tab w:val="left" w:pos="180"/>
              </w:tabs>
              <w:rPr>
                <w:rFonts w:ascii="Sylfaen" w:eastAsia="Merriweather" w:hAnsi="Sylfaen" w:cs="Merriweather"/>
                <w:sz w:val="22"/>
                <w:szCs w:val="22"/>
              </w:rPr>
            </w:pPr>
            <w:r w:rsidRPr="00B25D37">
              <w:rPr>
                <w:rFonts w:ascii="Sylfaen" w:eastAsia="Merriweather" w:hAnsi="Sylfaen" w:cs="Merriweather"/>
                <w:sz w:val="22"/>
                <w:szCs w:val="22"/>
              </w:rPr>
              <w:t>7.</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ინფორმატიკა და საინფორმაციო ტექნოლოგიები</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D07E19">
            <w:pPr>
              <w:jc w:val="center"/>
              <w:rPr>
                <w:rFonts w:ascii="Sylfaen" w:eastAsia="Merriweather" w:hAnsi="Sylfaen" w:cs="Merriweather"/>
                <w:sz w:val="22"/>
                <w:szCs w:val="22"/>
              </w:rPr>
            </w:pPr>
          </w:p>
        </w:tc>
        <w:tc>
          <w:tcPr>
            <w:tcW w:w="1644" w:type="dxa"/>
          </w:tcPr>
          <w:p w:rsidR="00D07E19" w:rsidRPr="00B25D37" w:rsidRDefault="00D07E19">
            <w:pPr>
              <w:jc w:val="center"/>
              <w:rPr>
                <w:rFonts w:ascii="Sylfaen" w:eastAsia="Merriweather" w:hAnsi="Sylfaen" w:cs="Merriweather"/>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8.</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ფიზიკა-1</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9.</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ფიზიკა-2</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10.</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ზოგადი და არაორგანული ქიმია-1</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sz w:val="22"/>
                <w:szCs w:val="22"/>
              </w:rPr>
            </w:pP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jc w:val="center"/>
              <w:rPr>
                <w:rFonts w:ascii="Sylfaen" w:eastAsia="Merriweather" w:hAnsi="Sylfaen" w:cs="Merriweather"/>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11.</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ზოგადი და არაორგანული ქიმია-2</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sz w:val="22"/>
                <w:szCs w:val="22"/>
              </w:rPr>
            </w:pP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jc w:val="center"/>
              <w:rPr>
                <w:rFonts w:ascii="Sylfaen" w:eastAsia="Merriweather" w:hAnsi="Sylfaen" w:cs="Merriweather"/>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12.</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ორგანული და მმნ ქიმია-1</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13.</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ორგანული და მმნ ქიმია-2</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1" w:type="dxa"/>
          </w:tcPr>
          <w:p w:rsidR="00D07E19" w:rsidRPr="00B25D37" w:rsidRDefault="00D07E19">
            <w:pPr>
              <w:rPr>
                <w:rFonts w:ascii="Sylfaen" w:hAnsi="Sylfaen"/>
                <w:sz w:val="22"/>
                <w:szCs w:val="22"/>
              </w:rPr>
            </w:pP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14.</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ტექნოლოგიები-1</w:t>
            </w:r>
          </w:p>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(ტექნოლოგიების განვითარების ისტორია)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D07E19">
            <w:pPr>
              <w:jc w:val="center"/>
              <w:rPr>
                <w:rFonts w:ascii="Sylfaen" w:eastAsia="Merriweather" w:hAnsi="Sylfaen" w:cs="Merriweather"/>
                <w:sz w:val="22"/>
                <w:szCs w:val="22"/>
              </w:rPr>
            </w:pP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D07E19">
            <w:pPr>
              <w:jc w:val="center"/>
              <w:rPr>
                <w:rFonts w:ascii="Sylfaen" w:eastAsia="Merriweather" w:hAnsi="Sylfaen" w:cs="Merriweather"/>
                <w:sz w:val="22"/>
                <w:szCs w:val="22"/>
              </w:rPr>
            </w:pPr>
          </w:p>
        </w:tc>
        <w:tc>
          <w:tcPr>
            <w:tcW w:w="1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15.</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ტექნოლოგიები-2</w:t>
            </w:r>
          </w:p>
          <w:p w:rsidR="00D07E19" w:rsidRPr="00B25D37" w:rsidRDefault="00391151">
            <w:pPr>
              <w:ind w:left="-109" w:firstLine="1"/>
              <w:rPr>
                <w:rFonts w:ascii="Sylfaen" w:hAnsi="Sylfaen"/>
                <w:sz w:val="22"/>
                <w:szCs w:val="22"/>
              </w:rPr>
            </w:pPr>
            <w:r w:rsidRPr="00B25D37">
              <w:rPr>
                <w:rFonts w:ascii="Sylfaen" w:eastAsia="Arial Unicode MS" w:hAnsi="Sylfaen" w:cs="Arial Unicode MS"/>
                <w:sz w:val="22"/>
                <w:szCs w:val="22"/>
              </w:rPr>
              <w:t>(ზოგადი ქიმიური ტექნოლოგიები)</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16.</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ფიზ.კოლოიდური ქიმია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sz w:val="22"/>
                <w:szCs w:val="22"/>
              </w:rPr>
            </w:pP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jc w:val="center"/>
              <w:rPr>
                <w:rFonts w:ascii="Sylfaen" w:eastAsia="Merriweather" w:hAnsi="Sylfaen" w:cs="Merriweather"/>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17.</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ანალიზური ქიმია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eastAsia="Merriweather" w:hAnsi="Sylfaen" w:cs="Merriweather"/>
                <w:sz w:val="22"/>
                <w:szCs w:val="22"/>
              </w:rPr>
            </w:pP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jc w:val="cente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18.</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საინჟინრო გრაფიკა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D07E19">
            <w:pPr>
              <w:jc w:val="center"/>
              <w:rPr>
                <w:rFonts w:ascii="Sylfaen" w:eastAsia="Merriweather" w:hAnsi="Sylfaen" w:cs="Merriweather"/>
                <w:sz w:val="22"/>
                <w:szCs w:val="22"/>
              </w:rPr>
            </w:pP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19.</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მექანიკა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20.</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მეტროლოგია  და სტანდარტიზაცია</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21.</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ელექტრო ტექნიკა და ელექტრონიკის საფუძვლები</w:t>
            </w:r>
          </w:p>
        </w:tc>
        <w:tc>
          <w:tcPr>
            <w:tcW w:w="1489" w:type="dxa"/>
          </w:tcPr>
          <w:p w:rsidR="00D07E19" w:rsidRPr="00B25D37" w:rsidRDefault="00D07E19">
            <w:pPr>
              <w:rPr>
                <w:rFonts w:ascii="Sylfaen" w:hAnsi="Sylfaen"/>
                <w:sz w:val="22"/>
                <w:szCs w:val="22"/>
              </w:rPr>
            </w:pP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D07E19">
            <w:pPr>
              <w:rPr>
                <w:rFonts w:ascii="Sylfaen" w:hAnsi="Sylfaen"/>
                <w:sz w:val="22"/>
                <w:szCs w:val="22"/>
              </w:rPr>
            </w:pP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22.</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მენეჯმენტი-1</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23.</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მენეჯმენტი-2</w:t>
            </w:r>
          </w:p>
        </w:tc>
        <w:tc>
          <w:tcPr>
            <w:tcW w:w="148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67"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1" w:type="dxa"/>
          </w:tcPr>
          <w:p w:rsidR="00D07E19" w:rsidRPr="00B25D37" w:rsidRDefault="00D07E19">
            <w:pPr>
              <w:jc w:val="center"/>
              <w:rPr>
                <w:rFonts w:ascii="Sylfaen" w:eastAsia="Merriweather" w:hAnsi="Sylfaen" w:cs="Merriweather"/>
                <w:sz w:val="22"/>
                <w:szCs w:val="22"/>
              </w:rPr>
            </w:pP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24.</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ქართული ენის სტილისტიკა და მეტყველების კულტურა</w:t>
            </w:r>
          </w:p>
        </w:tc>
        <w:tc>
          <w:tcPr>
            <w:tcW w:w="1489" w:type="dxa"/>
          </w:tcPr>
          <w:p w:rsidR="00D07E19" w:rsidRPr="00B25D37" w:rsidRDefault="00D07E19">
            <w:pPr>
              <w:rPr>
                <w:rFonts w:ascii="Sylfaen" w:hAnsi="Sylfaen"/>
                <w:sz w:val="22"/>
                <w:szCs w:val="22"/>
              </w:rPr>
            </w:pP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25.</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ფილოსოფია</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D07E19">
            <w:pPr>
              <w:rPr>
                <w:rFonts w:ascii="Sylfaen" w:hAnsi="Sylfaen"/>
                <w:sz w:val="22"/>
                <w:szCs w:val="22"/>
              </w:rPr>
            </w:pPr>
          </w:p>
        </w:tc>
        <w:tc>
          <w:tcPr>
            <w:tcW w:w="1067"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1" w:type="dxa"/>
          </w:tcPr>
          <w:p w:rsidR="00D07E19" w:rsidRPr="00B25D37" w:rsidRDefault="00D07E19">
            <w:pPr>
              <w:rPr>
                <w:rFonts w:ascii="Sylfaen" w:hAnsi="Sylfaen"/>
                <w:sz w:val="22"/>
                <w:szCs w:val="22"/>
              </w:rPr>
            </w:pP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26.</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პოლიტოლოგია</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jc w:val="center"/>
              <w:rPr>
                <w:rFonts w:ascii="Sylfaen" w:hAnsi="Sylfaen"/>
                <w:sz w:val="22"/>
                <w:szCs w:val="22"/>
              </w:rPr>
            </w:pPr>
          </w:p>
        </w:tc>
        <w:tc>
          <w:tcPr>
            <w:tcW w:w="1521" w:type="dxa"/>
          </w:tcPr>
          <w:p w:rsidR="00D07E19" w:rsidRPr="00B25D37" w:rsidRDefault="00D07E19">
            <w:pPr>
              <w:jc w:val="center"/>
              <w:rPr>
                <w:rFonts w:ascii="Sylfaen" w:hAnsi="Sylfaen"/>
                <w:sz w:val="22"/>
                <w:szCs w:val="22"/>
              </w:rPr>
            </w:pPr>
          </w:p>
        </w:tc>
        <w:tc>
          <w:tcPr>
            <w:tcW w:w="99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27.</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საქართველოს ისტორია</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D07E19">
            <w:pPr>
              <w:rPr>
                <w:rFonts w:ascii="Sylfaen" w:hAnsi="Sylfaen"/>
                <w:sz w:val="22"/>
                <w:szCs w:val="22"/>
              </w:rPr>
            </w:pP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28.</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არაბული ენა</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D07E19">
            <w:pPr>
              <w:rPr>
                <w:rFonts w:ascii="Sylfaen" w:hAnsi="Sylfaen"/>
                <w:sz w:val="22"/>
                <w:szCs w:val="22"/>
              </w:rPr>
            </w:pP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29.</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საგანგებო სიტუაციები და სამოქალაქო თავდაცვა</w:t>
            </w:r>
          </w:p>
        </w:tc>
        <w:tc>
          <w:tcPr>
            <w:tcW w:w="1489" w:type="dxa"/>
          </w:tcPr>
          <w:p w:rsidR="00D07E19" w:rsidRPr="00B25D37" w:rsidRDefault="00D07E19">
            <w:pPr>
              <w:rPr>
                <w:rFonts w:ascii="Sylfaen" w:hAnsi="Sylfaen"/>
                <w:sz w:val="22"/>
                <w:szCs w:val="22"/>
              </w:rPr>
            </w:pPr>
          </w:p>
        </w:tc>
        <w:tc>
          <w:tcPr>
            <w:tcW w:w="133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67" w:type="dxa"/>
          </w:tcPr>
          <w:p w:rsidR="00D07E19" w:rsidRPr="00B25D37" w:rsidRDefault="00D07E19">
            <w:pPr>
              <w:rPr>
                <w:rFonts w:ascii="Sylfaen" w:hAnsi="Sylfaen"/>
                <w:sz w:val="22"/>
                <w:szCs w:val="22"/>
              </w:rPr>
            </w:pPr>
          </w:p>
        </w:tc>
        <w:tc>
          <w:tcPr>
            <w:tcW w:w="1521" w:type="dxa"/>
          </w:tcPr>
          <w:p w:rsidR="00D07E19" w:rsidRPr="00B25D37" w:rsidRDefault="00D07E19">
            <w:pPr>
              <w:rPr>
                <w:rFonts w:ascii="Sylfaen" w:hAnsi="Sylfaen"/>
                <w:sz w:val="22"/>
                <w:szCs w:val="22"/>
              </w:rPr>
            </w:pP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30</w:t>
            </w:r>
          </w:p>
        </w:tc>
        <w:tc>
          <w:tcPr>
            <w:tcW w:w="1805"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ინგლისური ენა-1</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D07E19">
            <w:pPr>
              <w:rPr>
                <w:rFonts w:ascii="Sylfaen" w:hAnsi="Sylfaen"/>
                <w:sz w:val="22"/>
                <w:szCs w:val="22"/>
              </w:rPr>
            </w:pPr>
          </w:p>
        </w:tc>
        <w:tc>
          <w:tcPr>
            <w:tcW w:w="1067"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w:t>
            </w:r>
          </w:p>
        </w:tc>
        <w:tc>
          <w:tcPr>
            <w:tcW w:w="1805" w:type="dxa"/>
          </w:tcPr>
          <w:p w:rsidR="00D07E19" w:rsidRPr="00B25D37" w:rsidRDefault="00391151">
            <w:pPr>
              <w:rPr>
                <w:rFonts w:ascii="Sylfaen" w:hAnsi="Sylfaen"/>
                <w:sz w:val="22"/>
                <w:szCs w:val="22"/>
              </w:rPr>
            </w:pPr>
            <w:r w:rsidRPr="00B25D37">
              <w:rPr>
                <w:rFonts w:ascii="Sylfaen" w:eastAsia="Arial Unicode MS" w:hAnsi="Sylfaen" w:cs="Arial Unicode MS"/>
                <w:sz w:val="22"/>
                <w:szCs w:val="22"/>
              </w:rPr>
              <w:t>ინგლისური ენა-2</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D07E19">
            <w:pPr>
              <w:rPr>
                <w:rFonts w:ascii="Sylfaen" w:hAnsi="Sylfaen"/>
                <w:sz w:val="22"/>
                <w:szCs w:val="22"/>
              </w:rPr>
            </w:pPr>
          </w:p>
        </w:tc>
        <w:tc>
          <w:tcPr>
            <w:tcW w:w="1067"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46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w:t>
            </w:r>
          </w:p>
        </w:tc>
        <w:tc>
          <w:tcPr>
            <w:tcW w:w="1805" w:type="dxa"/>
          </w:tcPr>
          <w:p w:rsidR="00D07E19" w:rsidRPr="00B25D37" w:rsidRDefault="00391151">
            <w:pPr>
              <w:rPr>
                <w:rFonts w:ascii="Sylfaen" w:hAnsi="Sylfaen"/>
                <w:sz w:val="22"/>
                <w:szCs w:val="22"/>
              </w:rPr>
            </w:pPr>
            <w:r w:rsidRPr="00B25D37">
              <w:rPr>
                <w:rFonts w:ascii="Sylfaen" w:eastAsia="Arial Unicode MS" w:hAnsi="Sylfaen" w:cs="Arial Unicode MS"/>
                <w:sz w:val="22"/>
                <w:szCs w:val="22"/>
              </w:rPr>
              <w:t>ინგლისური ენა-3</w:t>
            </w:r>
          </w:p>
        </w:tc>
        <w:tc>
          <w:tcPr>
            <w:tcW w:w="1489"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39" w:type="dxa"/>
          </w:tcPr>
          <w:p w:rsidR="00D07E19" w:rsidRPr="00B25D37" w:rsidRDefault="00D07E19">
            <w:pPr>
              <w:rPr>
                <w:rFonts w:ascii="Sylfaen" w:hAnsi="Sylfaen"/>
                <w:sz w:val="22"/>
                <w:szCs w:val="22"/>
              </w:rPr>
            </w:pPr>
          </w:p>
        </w:tc>
        <w:tc>
          <w:tcPr>
            <w:tcW w:w="1067"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1"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999" w:type="dxa"/>
          </w:tcPr>
          <w:p w:rsidR="00D07E19" w:rsidRPr="00B25D37" w:rsidRDefault="00D07E19">
            <w:pPr>
              <w:rPr>
                <w:rFonts w:ascii="Sylfaen" w:hAnsi="Sylfaen"/>
                <w:sz w:val="22"/>
                <w:szCs w:val="22"/>
              </w:rPr>
            </w:pPr>
          </w:p>
        </w:tc>
        <w:tc>
          <w:tcPr>
            <w:tcW w:w="1644"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1.: სამკერვალო და ტყავის ნაკეთობათა ტექნოლოგია</w:t>
      </w:r>
    </w:p>
    <w:tbl>
      <w:tblPr>
        <w:tblStyle w:val="a9"/>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2074"/>
        <w:gridCol w:w="1495"/>
        <w:gridCol w:w="1343"/>
        <w:gridCol w:w="1070"/>
        <w:gridCol w:w="1526"/>
        <w:gridCol w:w="1002"/>
        <w:gridCol w:w="1650"/>
      </w:tblGrid>
      <w:tr w:rsidR="00D07E19" w:rsidRPr="00B25D37">
        <w:tc>
          <w:tcPr>
            <w:tcW w:w="616"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074"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8086"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616" w:type="dxa"/>
            <w:vMerge/>
          </w:tcPr>
          <w:p w:rsidR="00D07E19" w:rsidRPr="00B25D37" w:rsidRDefault="00D07E19">
            <w:pPr>
              <w:widowControl w:val="0"/>
              <w:spacing w:line="276" w:lineRule="auto"/>
              <w:rPr>
                <w:rFonts w:ascii="Sylfaen" w:eastAsia="Merriweather" w:hAnsi="Sylfaen" w:cs="Merriweather"/>
                <w:sz w:val="22"/>
                <w:szCs w:val="22"/>
              </w:rPr>
            </w:pPr>
          </w:p>
        </w:tc>
        <w:tc>
          <w:tcPr>
            <w:tcW w:w="2074" w:type="dxa"/>
            <w:vMerge/>
          </w:tcPr>
          <w:p w:rsidR="00D07E19" w:rsidRPr="00B25D37" w:rsidRDefault="00D07E19">
            <w:pPr>
              <w:rPr>
                <w:rFonts w:ascii="Sylfaen" w:eastAsia="Merriweather" w:hAnsi="Sylfaen" w:cs="Merriweather"/>
                <w:sz w:val="22"/>
                <w:szCs w:val="22"/>
              </w:rPr>
            </w:pPr>
          </w:p>
          <w:p w:rsidR="00D07E19" w:rsidRPr="00B25D37" w:rsidRDefault="00D07E19">
            <w:pPr>
              <w:rPr>
                <w:rFonts w:ascii="Sylfaen" w:eastAsia="Merriweather" w:hAnsi="Sylfaen" w:cs="Merriweather"/>
                <w:sz w:val="22"/>
                <w:szCs w:val="22"/>
              </w:rPr>
            </w:pPr>
          </w:p>
        </w:tc>
        <w:tc>
          <w:tcPr>
            <w:tcW w:w="1495"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ღირებულებები</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ნაწარმის მხატვრული მოდელირება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ანტროპოლოგია-1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1.3.</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გამოყენებითი  ანტროპოლოგია-2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1.4.</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მასალათმცოდნეობა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1.5.</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1.6.</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1.7.</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კონსტრუირება-1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1.8.</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კონსტრუირება-2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1.9.</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მასალათმცოდნეობა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1.10.</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1.11.</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1.12.</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კონსტრუირება-1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1.13.</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კონსტრუირება-2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1.14.</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ფეხსაცმლის საწარმოთა ტექნოლოგიური პროცესების ორგანიზაცია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1.15.</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საწარმოთა ტექნოლოგიური პროცესების ორგანიზაცია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1.16.</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კომპოზიციის შესრულება მასალაში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1.17.</w:t>
            </w:r>
          </w:p>
        </w:tc>
        <w:tc>
          <w:tcPr>
            <w:tcW w:w="2074"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1.18.</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1.19.</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დარგის ადს</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1.20.</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კოსტუმის კომპოზიცია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1.21.</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მსუბუქი მრეწველობის მანქანები და აპარატები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1.22.</w:t>
            </w:r>
          </w:p>
        </w:tc>
        <w:tc>
          <w:tcPr>
            <w:tcW w:w="2074"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bl>
    <w:p w:rsidR="00D07E19" w:rsidRPr="00B25D37" w:rsidRDefault="00D07E19">
      <w:pPr>
        <w:jc w:val="center"/>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2.: მსუბუქი მრეწველობის ნაკეთობათა საქონელმცოდნეობა და ექსპერტიზა</w:t>
      </w:r>
    </w:p>
    <w:tbl>
      <w:tblPr>
        <w:tblStyle w:val="aa"/>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160"/>
        <w:gridCol w:w="1495"/>
        <w:gridCol w:w="1343"/>
        <w:gridCol w:w="1070"/>
        <w:gridCol w:w="1526"/>
        <w:gridCol w:w="1002"/>
        <w:gridCol w:w="1650"/>
      </w:tblGrid>
      <w:tr w:rsidR="00D07E19" w:rsidRPr="00B25D37">
        <w:tc>
          <w:tcPr>
            <w:tcW w:w="720"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160" w:type="dxa"/>
            <w:vMerge w:val="restart"/>
          </w:tcPr>
          <w:p w:rsidR="00D07E19" w:rsidRPr="00B25D37" w:rsidRDefault="00391151">
            <w:pPr>
              <w:ind w:right="-185"/>
              <w:jc w:val="center"/>
              <w:rPr>
                <w:rFonts w:ascii="Sylfaen" w:hAnsi="Sylfaen"/>
                <w:sz w:val="22"/>
                <w:szCs w:val="22"/>
              </w:rPr>
            </w:pPr>
            <w:r w:rsidRPr="00B25D37">
              <w:rPr>
                <w:rFonts w:ascii="Sylfaen" w:eastAsia="Arial Unicode MS" w:hAnsi="Sylfaen" w:cs="Arial Unicode MS"/>
                <w:b/>
                <w:sz w:val="22"/>
                <w:szCs w:val="22"/>
              </w:rPr>
              <w:t>კურსი</w:t>
            </w:r>
          </w:p>
        </w:tc>
        <w:tc>
          <w:tcPr>
            <w:tcW w:w="8086"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720" w:type="dxa"/>
            <w:vMerge/>
          </w:tcPr>
          <w:p w:rsidR="00D07E19" w:rsidRPr="00B25D37" w:rsidRDefault="00D07E19">
            <w:pPr>
              <w:widowControl w:val="0"/>
              <w:spacing w:line="276" w:lineRule="auto"/>
              <w:rPr>
                <w:rFonts w:ascii="Sylfaen" w:eastAsia="Merriweather" w:hAnsi="Sylfaen" w:cs="Merriweather"/>
                <w:sz w:val="22"/>
                <w:szCs w:val="22"/>
              </w:rPr>
            </w:pPr>
          </w:p>
        </w:tc>
        <w:tc>
          <w:tcPr>
            <w:tcW w:w="2160" w:type="dxa"/>
            <w:vMerge/>
          </w:tcPr>
          <w:p w:rsidR="00D07E19" w:rsidRPr="00B25D37" w:rsidRDefault="00D07E19">
            <w:pPr>
              <w:rPr>
                <w:rFonts w:ascii="Sylfaen" w:eastAsia="Merriweather" w:hAnsi="Sylfaen" w:cs="Merriweather"/>
                <w:sz w:val="22"/>
                <w:szCs w:val="22"/>
              </w:rPr>
            </w:pPr>
          </w:p>
          <w:p w:rsidR="00D07E19" w:rsidRPr="00B25D37" w:rsidRDefault="00D07E19">
            <w:pPr>
              <w:rPr>
                <w:rFonts w:ascii="Sylfaen" w:eastAsia="Merriweather" w:hAnsi="Sylfaen" w:cs="Merriweather"/>
                <w:sz w:val="22"/>
                <w:szCs w:val="22"/>
              </w:rPr>
            </w:pPr>
          </w:p>
        </w:tc>
        <w:tc>
          <w:tcPr>
            <w:tcW w:w="1495"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ღირებულებები</w:t>
            </w:r>
          </w:p>
        </w:tc>
      </w:tr>
      <w:tr w:rsidR="00D07E19" w:rsidRPr="00B25D37">
        <w:tc>
          <w:tcPr>
            <w:tcW w:w="72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2.1</w:t>
            </w:r>
          </w:p>
        </w:tc>
        <w:tc>
          <w:tcPr>
            <w:tcW w:w="2160" w:type="dxa"/>
          </w:tcPr>
          <w:p w:rsidR="00D07E19" w:rsidRPr="00B25D37" w:rsidRDefault="00391151">
            <w:pPr>
              <w:ind w:left="-26" w:right="-185"/>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2.2</w:t>
            </w:r>
          </w:p>
        </w:tc>
        <w:tc>
          <w:tcPr>
            <w:tcW w:w="2160" w:type="dxa"/>
          </w:tcPr>
          <w:p w:rsidR="00D07E19" w:rsidRPr="00B25D37" w:rsidRDefault="00391151">
            <w:pPr>
              <w:ind w:left="-26" w:right="-185"/>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2.3</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2.4</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2.5</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2.6</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ტყავის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ტექნოლოგია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2.7</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სამკერვალოს</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საქონელმცოდნეობა-1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2.8</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ტყავინაკეთობათა  საქონელმცოდნეობა-1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2.9</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საქონელმცოდნეობა-2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2.10</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საქონელმცოდნეობა-2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2.11</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ნაკეთობათა</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ექსპერტიზა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2.12</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ექსპერტიზა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2.13</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საქონელმცოდნეობისა და ექსპერტიზის სამართლებრივი რეგულირება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jc w:val="center"/>
              <w:rPr>
                <w:rFonts w:ascii="Sylfaen" w:eastAsia="Merriweather" w:hAnsi="Sylfaen" w:cs="Merriweather"/>
                <w:sz w:val="22"/>
                <w:szCs w:val="22"/>
              </w:rPr>
            </w:pPr>
          </w:p>
        </w:tc>
        <w:tc>
          <w:tcPr>
            <w:tcW w:w="1526" w:type="dxa"/>
          </w:tcPr>
          <w:p w:rsidR="00D07E19" w:rsidRPr="00B25D37" w:rsidRDefault="00D07E19">
            <w:pPr>
              <w:jc w:val="center"/>
              <w:rPr>
                <w:rFonts w:ascii="Sylfaen" w:eastAsia="Merriweather" w:hAnsi="Sylfaen" w:cs="Merriweather"/>
                <w:sz w:val="22"/>
                <w:szCs w:val="22"/>
              </w:rPr>
            </w:pPr>
          </w:p>
        </w:tc>
        <w:tc>
          <w:tcPr>
            <w:tcW w:w="1002" w:type="dxa"/>
          </w:tcPr>
          <w:p w:rsidR="00D07E19" w:rsidRPr="00B25D37" w:rsidRDefault="00D07E19">
            <w:pPr>
              <w:jc w:val="center"/>
              <w:rPr>
                <w:rFonts w:ascii="Sylfaen" w:eastAsia="Merriweather" w:hAnsi="Sylfaen" w:cs="Merriweather"/>
                <w:sz w:val="22"/>
                <w:szCs w:val="22"/>
              </w:rPr>
            </w:pPr>
          </w:p>
        </w:tc>
        <w:tc>
          <w:tcPr>
            <w:tcW w:w="1650" w:type="dxa"/>
          </w:tcPr>
          <w:p w:rsidR="00D07E19" w:rsidRPr="00B25D37" w:rsidRDefault="00D07E19">
            <w:pPr>
              <w:jc w:val="cente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2.14</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 და აუდიტი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2.15</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 xml:space="preserve">საქონლის ექსპერტიზა </w:t>
            </w:r>
            <w:r w:rsidRPr="00B25D37">
              <w:rPr>
                <w:rFonts w:ascii="Sylfaen" w:eastAsia="AcadNusx" w:hAnsi="Sylfaen" w:cs="AcadNusx"/>
                <w:sz w:val="22"/>
                <w:szCs w:val="22"/>
              </w:rPr>
              <w:t xml:space="preserve"> </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2.16</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2.17</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სასიცოცხლო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უსაფრთხოება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2.18</w:t>
            </w:r>
          </w:p>
        </w:tc>
        <w:tc>
          <w:tcPr>
            <w:tcW w:w="2160" w:type="dxa"/>
          </w:tcPr>
          <w:p w:rsidR="00D07E19" w:rsidRPr="00B25D37" w:rsidRDefault="00391151">
            <w:pPr>
              <w:ind w:left="-26" w:right="-185"/>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jc w:val="center"/>
              <w:rPr>
                <w:rFonts w:ascii="Sylfaen" w:eastAsia="AcadNusx" w:hAnsi="Sylfaen" w:cs="AcadNusx"/>
                <w:sz w:val="22"/>
                <w:szCs w:val="22"/>
              </w:rPr>
            </w:pPr>
            <w:r w:rsidRPr="00B25D37">
              <w:rPr>
                <w:rFonts w:ascii="Sylfaen" w:eastAsia="Merriweather" w:hAnsi="Sylfaen" w:cs="Merriweather"/>
                <w:sz w:val="22"/>
                <w:szCs w:val="22"/>
              </w:rPr>
              <w:t>2.19</w:t>
            </w:r>
          </w:p>
        </w:tc>
        <w:tc>
          <w:tcPr>
            <w:tcW w:w="2160" w:type="dxa"/>
          </w:tcPr>
          <w:p w:rsidR="00D07E19" w:rsidRPr="00B25D37" w:rsidRDefault="00391151">
            <w:pPr>
              <w:ind w:right="-185" w:hanging="108"/>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720" w:type="dxa"/>
          </w:tcPr>
          <w:p w:rsidR="00D07E19" w:rsidRPr="00B25D37" w:rsidRDefault="00391151">
            <w:pPr>
              <w:tabs>
                <w:tab w:val="center" w:pos="-417"/>
                <w:tab w:val="right" w:pos="657"/>
              </w:tabs>
              <w:ind w:left="-1492"/>
              <w:jc w:val="center"/>
              <w:rPr>
                <w:rFonts w:ascii="Sylfaen" w:eastAsia="Merriweather" w:hAnsi="Sylfaen" w:cs="Merriweather"/>
                <w:sz w:val="22"/>
                <w:szCs w:val="22"/>
              </w:rPr>
            </w:pPr>
            <w:r w:rsidRPr="00B25D37">
              <w:rPr>
                <w:rFonts w:ascii="Sylfaen" w:eastAsia="Merriweather" w:hAnsi="Sylfaen" w:cs="Merriweather"/>
                <w:sz w:val="22"/>
                <w:szCs w:val="22"/>
              </w:rPr>
              <w:t>.211.                     2.20</w:t>
            </w:r>
          </w:p>
        </w:tc>
        <w:tc>
          <w:tcPr>
            <w:tcW w:w="2160" w:type="dxa"/>
          </w:tcPr>
          <w:p w:rsidR="00D07E19" w:rsidRPr="00B25D37" w:rsidRDefault="00391151">
            <w:pPr>
              <w:ind w:left="-109" w:firstLine="1"/>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bl>
    <w:p w:rsidR="00D07E19" w:rsidRPr="00B25D37" w:rsidRDefault="00D07E19">
      <w:pPr>
        <w:jc w:val="center"/>
        <w:rPr>
          <w:rFonts w:ascii="Sylfaen" w:eastAsia="Merriweather" w:hAnsi="Sylfaen" w:cs="Merriweather"/>
          <w:sz w:val="22"/>
          <w:szCs w:val="22"/>
        </w:rPr>
      </w:pPr>
    </w:p>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3.: მსუბუქი მრეწველობის ეკონომიკა</w:t>
      </w:r>
    </w:p>
    <w:tbl>
      <w:tblPr>
        <w:tblStyle w:val="ab"/>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160"/>
        <w:gridCol w:w="1303"/>
        <w:gridCol w:w="1343"/>
        <w:gridCol w:w="1070"/>
        <w:gridCol w:w="1526"/>
        <w:gridCol w:w="1002"/>
        <w:gridCol w:w="1650"/>
      </w:tblGrid>
      <w:tr w:rsidR="00D07E19" w:rsidRPr="00B25D37">
        <w:tc>
          <w:tcPr>
            <w:tcW w:w="648"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160"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7894"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648" w:type="dxa"/>
            <w:vMerge/>
          </w:tcPr>
          <w:p w:rsidR="00D07E19" w:rsidRPr="00B25D37" w:rsidRDefault="00D07E19">
            <w:pPr>
              <w:widowControl w:val="0"/>
              <w:spacing w:line="276" w:lineRule="auto"/>
              <w:rPr>
                <w:rFonts w:ascii="Sylfaen" w:eastAsia="Merriweather" w:hAnsi="Sylfaen" w:cs="Merriweather"/>
                <w:sz w:val="22"/>
                <w:szCs w:val="22"/>
              </w:rPr>
            </w:pPr>
          </w:p>
        </w:tc>
        <w:tc>
          <w:tcPr>
            <w:tcW w:w="2160" w:type="dxa"/>
            <w:vMerge/>
          </w:tcPr>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tc>
        <w:tc>
          <w:tcPr>
            <w:tcW w:w="1303" w:type="dxa"/>
          </w:tcPr>
          <w:p w:rsidR="00D07E19" w:rsidRPr="00B25D37" w:rsidRDefault="00391151">
            <w:pPr>
              <w:ind w:left="-108" w:right="-245"/>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hAnsi="Sylfaen"/>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hAnsi="Sylfaen"/>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hAnsi="Sylfaen"/>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hAnsi="Sylfaen"/>
                <w:szCs w:val="22"/>
              </w:rPr>
            </w:pPr>
            <w:r w:rsidRPr="00B25D37">
              <w:rPr>
                <w:rFonts w:ascii="Sylfaen" w:eastAsia="Arial Unicode MS" w:hAnsi="Sylfaen" w:cs="Arial Unicode MS"/>
                <w:b/>
                <w:szCs w:val="22"/>
              </w:rPr>
              <w:t>ღირებულებები</w:t>
            </w: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3.1.</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ეკონომიკური თეორია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3.2.</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მაკროეკონომიკა</w:t>
            </w:r>
          </w:p>
        </w:tc>
        <w:tc>
          <w:tcPr>
            <w:tcW w:w="130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3.3.</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მიკროეკონომიკა</w:t>
            </w:r>
          </w:p>
        </w:tc>
        <w:tc>
          <w:tcPr>
            <w:tcW w:w="130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3.4.</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მარკეტინგი</w:t>
            </w:r>
          </w:p>
        </w:tc>
        <w:tc>
          <w:tcPr>
            <w:tcW w:w="130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D07E19">
            <w:pPr>
              <w:jc w:val="cente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jc w:val="center"/>
              <w:rPr>
                <w:rFonts w:ascii="Sylfaen" w:hAnsi="Sylfaen"/>
                <w:sz w:val="22"/>
                <w:szCs w:val="22"/>
              </w:rPr>
            </w:pPr>
          </w:p>
        </w:tc>
        <w:tc>
          <w:tcPr>
            <w:tcW w:w="1002" w:type="dxa"/>
          </w:tcPr>
          <w:p w:rsidR="00D07E19" w:rsidRPr="00B25D37" w:rsidRDefault="00D07E19">
            <w:pPr>
              <w:jc w:val="center"/>
              <w:rPr>
                <w:rFonts w:ascii="Sylfaen" w:hAnsi="Sylfaen"/>
                <w:sz w:val="22"/>
                <w:szCs w:val="22"/>
              </w:rPr>
            </w:pPr>
          </w:p>
        </w:tc>
        <w:tc>
          <w:tcPr>
            <w:tcW w:w="1650" w:type="dxa"/>
          </w:tcPr>
          <w:p w:rsidR="00D07E19" w:rsidRPr="00B25D37" w:rsidRDefault="00D07E19">
            <w:pPr>
              <w:jc w:val="cente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3.5.</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3.6.</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კრედიტი და დაკრედიტო ურთიერთობები</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3.7.</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ორგანიზაციის თეორია</w:t>
            </w:r>
          </w:p>
        </w:tc>
        <w:tc>
          <w:tcPr>
            <w:tcW w:w="1303"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3.8.</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ფუნქციონალური მენეჯმენტი</w:t>
            </w:r>
          </w:p>
        </w:tc>
        <w:tc>
          <w:tcPr>
            <w:tcW w:w="130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3.9.</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3.10.</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პროფესიული პრაქტიკა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3.11.</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3.12.</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3.13.</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ტექნოლოგია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3.14.</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ტექნოლოგია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3.15. </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ნაკეთობათა საქონელმცოდნეობა და ექსპერტიზა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3.16. </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ტყავის ნაკეთობათა საქონელმცოდნეობა და ექსპერტიზა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 xml:space="preserve">3.17. </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სამკერვალო წარმოების დაგეგმარება და ორგანიზაცია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3.18.</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ტყავის ნაკეთობათა წარმოების დაგეგმარება და ორგანიზაცია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3.19.</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ხარისხის მართვა</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3.20.</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3.21.</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1303"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3.22.</w:t>
            </w:r>
          </w:p>
        </w:tc>
        <w:tc>
          <w:tcPr>
            <w:tcW w:w="2160"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დარგის ადს</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48"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3.23.</w:t>
            </w:r>
          </w:p>
        </w:tc>
        <w:tc>
          <w:tcPr>
            <w:tcW w:w="2160"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დარგის პროექტების მენეჯმენტი</w:t>
            </w:r>
          </w:p>
        </w:tc>
        <w:tc>
          <w:tcPr>
            <w:tcW w:w="130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4.: ტექსტილის  ტექნოლოგია</w:t>
      </w:r>
    </w:p>
    <w:tbl>
      <w:tblPr>
        <w:tblStyle w:val="ac"/>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2372"/>
        <w:gridCol w:w="1336"/>
        <w:gridCol w:w="1343"/>
        <w:gridCol w:w="1070"/>
        <w:gridCol w:w="1526"/>
        <w:gridCol w:w="1002"/>
        <w:gridCol w:w="1650"/>
      </w:tblGrid>
      <w:tr w:rsidR="00D07E19" w:rsidRPr="00B25D37">
        <w:tc>
          <w:tcPr>
            <w:tcW w:w="616"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372"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7927"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616" w:type="dxa"/>
            <w:vMerge/>
          </w:tcPr>
          <w:p w:rsidR="00D07E19" w:rsidRPr="00B25D37" w:rsidRDefault="00D07E19">
            <w:pPr>
              <w:widowControl w:val="0"/>
              <w:spacing w:line="276" w:lineRule="auto"/>
              <w:rPr>
                <w:rFonts w:ascii="Sylfaen" w:eastAsia="Merriweather" w:hAnsi="Sylfaen" w:cs="Merriweather"/>
                <w:sz w:val="22"/>
                <w:szCs w:val="22"/>
              </w:rPr>
            </w:pPr>
          </w:p>
        </w:tc>
        <w:tc>
          <w:tcPr>
            <w:tcW w:w="2372" w:type="dxa"/>
            <w:vMerge/>
          </w:tcPr>
          <w:p w:rsidR="00D07E19" w:rsidRPr="00B25D37" w:rsidRDefault="00D07E19">
            <w:pPr>
              <w:rPr>
                <w:rFonts w:ascii="Sylfaen" w:eastAsia="Merriweather" w:hAnsi="Sylfaen" w:cs="Merriweather"/>
                <w:sz w:val="22"/>
                <w:szCs w:val="22"/>
              </w:rPr>
            </w:pPr>
          </w:p>
          <w:p w:rsidR="00D07E19" w:rsidRPr="00B25D37" w:rsidRDefault="00D07E19">
            <w:pPr>
              <w:rPr>
                <w:rFonts w:ascii="Sylfaen" w:eastAsia="Merriweather" w:hAnsi="Sylfaen" w:cs="Merriweather"/>
                <w:sz w:val="22"/>
                <w:szCs w:val="22"/>
              </w:rPr>
            </w:pPr>
          </w:p>
        </w:tc>
        <w:tc>
          <w:tcPr>
            <w:tcW w:w="1336"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ღირებულებები</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w:t>
            </w:r>
          </w:p>
        </w:tc>
        <w:tc>
          <w:tcPr>
            <w:tcW w:w="2372" w:type="dxa"/>
          </w:tcPr>
          <w:p w:rsidR="00D07E19" w:rsidRPr="00B25D37" w:rsidRDefault="00391151">
            <w:pPr>
              <w:ind w:left="-108"/>
              <w:rPr>
                <w:rFonts w:ascii="Sylfaen" w:eastAsia="Merriweather" w:hAnsi="Sylfaen" w:cs="Merriweather"/>
                <w:sz w:val="22"/>
                <w:szCs w:val="22"/>
              </w:rPr>
            </w:pPr>
            <w:r w:rsidRPr="00B25D37">
              <w:rPr>
                <w:rFonts w:ascii="Sylfaen" w:eastAsia="Arial Unicode MS" w:hAnsi="Sylfaen" w:cs="Arial Unicode MS"/>
                <w:sz w:val="22"/>
                <w:szCs w:val="22"/>
              </w:rPr>
              <w:t>ნატურალური და ქიმიური ბოჭკოების დართვის ტექნოლოგია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მომზადება კოლორირებისათვის-1</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4.3.</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მომზადება კოლორირებისათვის-2</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4.4.</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4.5.</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ქსოვის ტექნოლოგია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4.6.</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ტრიკოტაჟის წარმოების ტექნოლოგია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4.7.</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ტექნოლოგია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4.8.</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4.9.</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ნახატი და ხლართები-1</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4.10.</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ნახატი და ხლართები-2</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4.11.</w:t>
            </w:r>
          </w:p>
        </w:tc>
        <w:tc>
          <w:tcPr>
            <w:tcW w:w="2372" w:type="dxa"/>
          </w:tcPr>
          <w:p w:rsidR="00D07E19" w:rsidRPr="00B25D37" w:rsidRDefault="00391151">
            <w:pPr>
              <w:ind w:right="-87"/>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კოლორირების საფუძვლები და საბოლოო გამოყვანა-1</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4.12.</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კომპოზიციური მასალები</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4.13.</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მრეწველობის მანქანა-დანადგარების რემონტი და ექსპლოატაცია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4.14.</w:t>
            </w:r>
          </w:p>
        </w:tc>
        <w:tc>
          <w:tcPr>
            <w:tcW w:w="2372" w:type="dxa"/>
          </w:tcPr>
          <w:p w:rsidR="00D07E19" w:rsidRPr="00B25D37" w:rsidRDefault="00391151">
            <w:pPr>
              <w:ind w:right="-87"/>
              <w:rPr>
                <w:rFonts w:ascii="Sylfaen" w:eastAsia="Merriweather" w:hAnsi="Sylfaen" w:cs="Merriweather"/>
                <w:sz w:val="22"/>
                <w:szCs w:val="22"/>
              </w:rPr>
            </w:pPr>
            <w:r w:rsidRPr="00B25D37">
              <w:rPr>
                <w:rFonts w:ascii="Sylfaen" w:eastAsia="Arial Unicode MS" w:hAnsi="Sylfaen" w:cs="Arial Unicode MS"/>
                <w:sz w:val="22"/>
                <w:szCs w:val="22"/>
              </w:rPr>
              <w:t>საფეიქრო მასალების კოლორირების საფუძვლები და საბოლოო გამოყვანა-2</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4.15.</w:t>
            </w:r>
          </w:p>
        </w:tc>
        <w:tc>
          <w:tcPr>
            <w:tcW w:w="2372"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სასიცოცხლო უსაფრთხოება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4.16.</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4.17.</w:t>
            </w:r>
          </w:p>
        </w:tc>
        <w:tc>
          <w:tcPr>
            <w:tcW w:w="2372"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პნევმომექანიკური დართვა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eastAsia="Merriweather" w:hAnsi="Sylfaen" w:cs="Merriweather"/>
                <w:sz w:val="22"/>
                <w:szCs w:val="22"/>
              </w:rPr>
            </w:pP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4.18.</w:t>
            </w:r>
          </w:p>
        </w:tc>
        <w:tc>
          <w:tcPr>
            <w:tcW w:w="2372"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საფეიქრო სპეცნახატის კომპოზიციის საფუძვლები</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4.19.</w:t>
            </w:r>
          </w:p>
        </w:tc>
        <w:tc>
          <w:tcPr>
            <w:tcW w:w="2372"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ფასონური ნართის წარმოება</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4.20.</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გამოყვანა</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jc w:val="center"/>
              <w:rPr>
                <w:rFonts w:ascii="Sylfaen" w:eastAsia="Merriweather" w:hAnsi="Sylfaen" w:cs="Merriweather"/>
                <w:sz w:val="22"/>
                <w:szCs w:val="22"/>
              </w:rPr>
            </w:pP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4.21.</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33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jc w:val="cente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jc w:val="cente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4.22.</w:t>
            </w:r>
          </w:p>
        </w:tc>
        <w:tc>
          <w:tcPr>
            <w:tcW w:w="2372"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1336"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bl>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 xml:space="preserve">             სპეციალიზაციის მოდული 5.: ტექსტილის და ქიმიური მასალების საქონელმცოდნეობა და ექსპერტიზა</w:t>
      </w:r>
    </w:p>
    <w:tbl>
      <w:tblPr>
        <w:tblStyle w:val="ad"/>
        <w:tblW w:w="10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2191"/>
        <w:gridCol w:w="1495"/>
        <w:gridCol w:w="1343"/>
        <w:gridCol w:w="1070"/>
        <w:gridCol w:w="1526"/>
        <w:gridCol w:w="1002"/>
        <w:gridCol w:w="1650"/>
      </w:tblGrid>
      <w:tr w:rsidR="00D07E19" w:rsidRPr="00B25D37">
        <w:tc>
          <w:tcPr>
            <w:tcW w:w="616"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191"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8086"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616" w:type="dxa"/>
            <w:vMerge/>
          </w:tcPr>
          <w:p w:rsidR="00D07E19" w:rsidRPr="00B25D37" w:rsidRDefault="00D07E19">
            <w:pPr>
              <w:widowControl w:val="0"/>
              <w:spacing w:line="276" w:lineRule="auto"/>
              <w:rPr>
                <w:rFonts w:ascii="Sylfaen" w:eastAsia="Merriweather" w:hAnsi="Sylfaen" w:cs="Merriweather"/>
                <w:sz w:val="22"/>
                <w:szCs w:val="22"/>
              </w:rPr>
            </w:pPr>
          </w:p>
        </w:tc>
        <w:tc>
          <w:tcPr>
            <w:tcW w:w="2191" w:type="dxa"/>
            <w:vMerge/>
          </w:tcPr>
          <w:p w:rsidR="00D07E19" w:rsidRPr="00B25D37" w:rsidRDefault="00D07E19">
            <w:pPr>
              <w:rPr>
                <w:rFonts w:ascii="Sylfaen" w:eastAsia="Merriweather" w:hAnsi="Sylfaen" w:cs="Merriweather"/>
                <w:sz w:val="22"/>
                <w:szCs w:val="22"/>
              </w:rPr>
            </w:pPr>
          </w:p>
          <w:p w:rsidR="00D07E19" w:rsidRPr="00B25D37" w:rsidRDefault="00D07E19">
            <w:pPr>
              <w:rPr>
                <w:rFonts w:ascii="Sylfaen" w:eastAsia="Merriweather" w:hAnsi="Sylfaen" w:cs="Merriweather"/>
                <w:sz w:val="22"/>
                <w:szCs w:val="22"/>
              </w:rPr>
            </w:pPr>
          </w:p>
        </w:tc>
        <w:tc>
          <w:tcPr>
            <w:tcW w:w="1495"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ღირებულებები</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w:t>
            </w:r>
          </w:p>
        </w:tc>
        <w:tc>
          <w:tcPr>
            <w:tcW w:w="2191"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5.2.</w:t>
            </w:r>
          </w:p>
        </w:tc>
        <w:tc>
          <w:tcPr>
            <w:tcW w:w="2191" w:type="dxa"/>
          </w:tcPr>
          <w:p w:rsidR="00D07E19" w:rsidRPr="00B25D37" w:rsidRDefault="00391151">
            <w:pPr>
              <w:jc w:val="both"/>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თეორიული საფუძვლები–2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5.3.</w:t>
            </w:r>
          </w:p>
        </w:tc>
        <w:tc>
          <w:tcPr>
            <w:tcW w:w="2191" w:type="dxa"/>
          </w:tcPr>
          <w:p w:rsidR="00D07E19" w:rsidRPr="00B25D37" w:rsidRDefault="00391151">
            <w:pPr>
              <w:ind w:right="-109"/>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5.4.</w:t>
            </w:r>
          </w:p>
        </w:tc>
        <w:tc>
          <w:tcPr>
            <w:tcW w:w="2191" w:type="dxa"/>
          </w:tcPr>
          <w:p w:rsidR="00D07E19" w:rsidRPr="00B25D37" w:rsidRDefault="00391151">
            <w:pPr>
              <w:ind w:right="-109"/>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5.5.</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პროდუქციის ასორტიმენტის ფორმირების თეორიული საფუძვლები</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jc w:val="cente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5.6.</w:t>
            </w:r>
          </w:p>
        </w:tc>
        <w:tc>
          <w:tcPr>
            <w:tcW w:w="2191" w:type="dxa"/>
          </w:tcPr>
          <w:p w:rsidR="00D07E19" w:rsidRPr="00B25D37" w:rsidRDefault="00391151">
            <w:pPr>
              <w:rPr>
                <w:rFonts w:ascii="Sylfaen" w:eastAsia="Merriweather" w:hAnsi="Sylfaen" w:cs="Merriweather"/>
                <w:color w:val="00B050"/>
                <w:sz w:val="22"/>
                <w:szCs w:val="22"/>
              </w:rPr>
            </w:pPr>
            <w:r w:rsidRPr="00B25D37">
              <w:rPr>
                <w:rFonts w:ascii="Sylfaen" w:eastAsia="Arial Unicode MS" w:hAnsi="Sylfaen" w:cs="Arial Unicode MS"/>
                <w:sz w:val="22"/>
                <w:szCs w:val="22"/>
              </w:rPr>
              <w:t>საფეიქრო ნედლეულის, ნართისა და ძაფების ტექნოლოგია, საქონელმცოდნეობა და ექსპერტიზა-1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5.7.</w:t>
            </w:r>
          </w:p>
        </w:tc>
        <w:tc>
          <w:tcPr>
            <w:tcW w:w="2191" w:type="dxa"/>
          </w:tcPr>
          <w:p w:rsidR="00D07E19" w:rsidRPr="00B25D37" w:rsidRDefault="00391151">
            <w:pPr>
              <w:rPr>
                <w:rFonts w:ascii="Sylfaen" w:eastAsia="Merriweather" w:hAnsi="Sylfaen" w:cs="Merriweather"/>
                <w:color w:val="00B050"/>
                <w:sz w:val="22"/>
                <w:szCs w:val="22"/>
              </w:rPr>
            </w:pPr>
            <w:r w:rsidRPr="00B25D37">
              <w:rPr>
                <w:rFonts w:ascii="Sylfaen" w:eastAsia="Arial Unicode MS" w:hAnsi="Sylfaen" w:cs="Arial Unicode MS"/>
                <w:sz w:val="22"/>
                <w:szCs w:val="22"/>
              </w:rPr>
              <w:t>საფეიქრო ნედლეულის, ნართისა და ძაფების ტექნოლოგია, საქონელმცოდნეობა და ექსპერტიზა-2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5.8.</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ქსოვილების წარმოების ტექნოლოგია, საქონელმცოდნეობა და ექსპერტიზა-1</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5.9.</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ქსოვილების წარმოების ტექნოლოგია, საქონელმცოდნეობა და ექსპერტიზა-2</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5.10.</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ტრიკოტაჟის წარმოების ტექნოლოგია, საქონელმცოდნეობა და ექსპერტიზა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5.11.</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საფეიქრო მასალების კოლორირების  ტექნოლოგია, საქონელმცოდნეობა და ექსპერტიზა</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5.12.</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უქსოვადი საფეიქრო მასალების ტექნოლოგია, საქონელმცოდნეობა და ექსპერტიზა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5.13.</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პლასტმასისა და მინის წარმოების ტექნოლოგია, საქონელმცოდნეობა და ექსპერტიზა</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5.14.</w:t>
            </w:r>
          </w:p>
        </w:tc>
        <w:tc>
          <w:tcPr>
            <w:tcW w:w="2191" w:type="dxa"/>
          </w:tcPr>
          <w:p w:rsidR="00D07E19" w:rsidRPr="00B25D37" w:rsidRDefault="00391151">
            <w:pPr>
              <w:rPr>
                <w:rFonts w:ascii="Sylfaen" w:eastAsia="Merriweather" w:hAnsi="Sylfaen" w:cs="Merriweather"/>
                <w:color w:val="FF0000"/>
                <w:sz w:val="22"/>
                <w:szCs w:val="22"/>
              </w:rPr>
            </w:pPr>
            <w:r w:rsidRPr="00B25D37">
              <w:rPr>
                <w:rFonts w:ascii="Sylfaen" w:eastAsia="Arial Unicode MS" w:hAnsi="Sylfaen" w:cs="Arial Unicode MS"/>
                <w:sz w:val="22"/>
                <w:szCs w:val="22"/>
              </w:rPr>
              <w:t>საყოფაცხოვრებო ქიმიური პროდუქციის წარმოების ტექნოლოგია, საქონელმცოდნეობა და ექსპერტიზა</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5.15.</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საქონელმცოდნეობის და ექსპერტიზის სამართლებრივი რეგულირება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jc w:val="center"/>
              <w:rPr>
                <w:rFonts w:ascii="Sylfaen" w:eastAsia="Merriweather" w:hAnsi="Sylfaen" w:cs="Merriweather"/>
                <w:sz w:val="22"/>
                <w:szCs w:val="22"/>
              </w:rPr>
            </w:pPr>
          </w:p>
        </w:tc>
        <w:tc>
          <w:tcPr>
            <w:tcW w:w="1526" w:type="dxa"/>
          </w:tcPr>
          <w:p w:rsidR="00D07E19" w:rsidRPr="00B25D37" w:rsidRDefault="00D07E19">
            <w:pPr>
              <w:jc w:val="center"/>
              <w:rPr>
                <w:rFonts w:ascii="Sylfaen" w:eastAsia="Merriweather" w:hAnsi="Sylfaen" w:cs="Merriweather"/>
                <w:sz w:val="22"/>
                <w:szCs w:val="22"/>
              </w:rPr>
            </w:pPr>
          </w:p>
        </w:tc>
        <w:tc>
          <w:tcPr>
            <w:tcW w:w="1002" w:type="dxa"/>
          </w:tcPr>
          <w:p w:rsidR="00D07E19" w:rsidRPr="00B25D37" w:rsidRDefault="00D07E19">
            <w:pPr>
              <w:jc w:val="center"/>
              <w:rPr>
                <w:rFonts w:ascii="Sylfaen" w:eastAsia="Merriweather" w:hAnsi="Sylfaen" w:cs="Merriweather"/>
                <w:sz w:val="22"/>
                <w:szCs w:val="22"/>
              </w:rPr>
            </w:pPr>
          </w:p>
        </w:tc>
        <w:tc>
          <w:tcPr>
            <w:tcW w:w="1650" w:type="dxa"/>
          </w:tcPr>
          <w:p w:rsidR="00D07E19" w:rsidRPr="00B25D37" w:rsidRDefault="00D07E19">
            <w:pPr>
              <w:jc w:val="cente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5.16.</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 და აუდიტი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5.17.</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 xml:space="preserve">საქონლის ექსპერტიზა </w:t>
            </w:r>
            <w:r w:rsidRPr="00B25D37">
              <w:rPr>
                <w:rFonts w:ascii="Sylfaen" w:eastAsia="AcadNusx" w:hAnsi="Sylfaen" w:cs="AcadNusx"/>
                <w:sz w:val="22"/>
                <w:szCs w:val="22"/>
              </w:rPr>
              <w:t xml:space="preserve"> </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5.18.</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5.19.</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tabs>
                <w:tab w:val="center" w:pos="-417"/>
                <w:tab w:val="right" w:pos="657"/>
              </w:tabs>
              <w:ind w:left="-1492"/>
              <w:jc w:val="center"/>
              <w:rPr>
                <w:rFonts w:ascii="Sylfaen" w:eastAsia="Merriweather" w:hAnsi="Sylfaen" w:cs="Merriweather"/>
                <w:sz w:val="22"/>
                <w:szCs w:val="22"/>
              </w:rPr>
            </w:pPr>
            <w:r w:rsidRPr="00B25D37">
              <w:rPr>
                <w:rFonts w:ascii="Sylfaen" w:eastAsia="Merriweather" w:hAnsi="Sylfaen" w:cs="Merriweather"/>
                <w:sz w:val="22"/>
                <w:szCs w:val="22"/>
              </w:rPr>
              <w:t>.211.                     5.20.</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საწარმოო პრაქტიკა</w:t>
            </w:r>
          </w:p>
        </w:tc>
        <w:tc>
          <w:tcPr>
            <w:tcW w:w="1495" w:type="dxa"/>
          </w:tcPr>
          <w:p w:rsidR="00D07E19" w:rsidRPr="00B25D37" w:rsidRDefault="00D07E19">
            <w:pPr>
              <w:rPr>
                <w:rFonts w:ascii="Sylfaen" w:eastAsia="Merriweather" w:hAnsi="Sylfaen" w:cs="Merriweather"/>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eastAsia="Merriweather" w:hAnsi="Sylfaen" w:cs="Merriweather"/>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tabs>
                <w:tab w:val="center" w:pos="-417"/>
                <w:tab w:val="right" w:pos="657"/>
              </w:tabs>
              <w:ind w:left="-1492"/>
              <w:jc w:val="right"/>
              <w:rPr>
                <w:rFonts w:ascii="Sylfaen" w:eastAsia="Merriweather" w:hAnsi="Sylfaen" w:cs="Merriweather"/>
                <w:sz w:val="22"/>
                <w:szCs w:val="22"/>
              </w:rPr>
            </w:pPr>
            <w:r w:rsidRPr="00B25D37">
              <w:rPr>
                <w:rFonts w:ascii="Sylfaen" w:eastAsia="Merriweather" w:hAnsi="Sylfaen" w:cs="Merriweather"/>
                <w:sz w:val="22"/>
                <w:szCs w:val="22"/>
              </w:rPr>
              <w:t>5.21.</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სასიცოცხლო</w:t>
            </w:r>
            <w:r w:rsidRPr="00B25D37">
              <w:rPr>
                <w:rFonts w:ascii="Sylfaen" w:eastAsia="AcadNusx" w:hAnsi="Sylfaen" w:cs="AcadNusx"/>
                <w:sz w:val="22"/>
                <w:szCs w:val="22"/>
              </w:rPr>
              <w:t xml:space="preserve"> </w:t>
            </w:r>
            <w:r w:rsidRPr="00B25D37">
              <w:rPr>
                <w:rFonts w:ascii="Sylfaen" w:eastAsia="Arial Unicode MS" w:hAnsi="Sylfaen" w:cs="Arial Unicode MS"/>
                <w:sz w:val="22"/>
                <w:szCs w:val="22"/>
              </w:rPr>
              <w:t>უსაფრთხოება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tabs>
                <w:tab w:val="center" w:pos="-417"/>
                <w:tab w:val="right" w:pos="657"/>
              </w:tabs>
              <w:ind w:left="-1492"/>
              <w:jc w:val="center"/>
              <w:rPr>
                <w:rFonts w:ascii="Sylfaen" w:eastAsia="Merriweather" w:hAnsi="Sylfaen" w:cs="Merriweather"/>
                <w:sz w:val="22"/>
                <w:szCs w:val="22"/>
              </w:rPr>
            </w:pPr>
            <w:r w:rsidRPr="00B25D37">
              <w:rPr>
                <w:rFonts w:ascii="Sylfaen" w:eastAsia="Merriweather" w:hAnsi="Sylfaen" w:cs="Merriweather"/>
                <w:sz w:val="22"/>
                <w:szCs w:val="22"/>
              </w:rPr>
              <w:t>5.23.</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r w:rsidR="00D07E19" w:rsidRPr="00B25D37">
        <w:tc>
          <w:tcPr>
            <w:tcW w:w="616" w:type="dxa"/>
          </w:tcPr>
          <w:p w:rsidR="00D07E19" w:rsidRPr="00B25D37" w:rsidRDefault="00391151">
            <w:pPr>
              <w:tabs>
                <w:tab w:val="center" w:pos="-417"/>
                <w:tab w:val="right" w:pos="657"/>
              </w:tabs>
              <w:ind w:left="-1492"/>
              <w:jc w:val="right"/>
              <w:rPr>
                <w:rFonts w:ascii="Sylfaen" w:eastAsia="Merriweather" w:hAnsi="Sylfaen" w:cs="Merriweather"/>
                <w:sz w:val="22"/>
                <w:szCs w:val="22"/>
              </w:rPr>
            </w:pPr>
            <w:r w:rsidRPr="00B25D37">
              <w:rPr>
                <w:rFonts w:ascii="Sylfaen" w:eastAsia="Merriweather" w:hAnsi="Sylfaen" w:cs="Merriweather"/>
                <w:sz w:val="22"/>
                <w:szCs w:val="22"/>
              </w:rPr>
              <w:t>5.23.</w:t>
            </w:r>
          </w:p>
        </w:tc>
        <w:tc>
          <w:tcPr>
            <w:tcW w:w="2191"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eastAsia="Merriweather" w:hAnsi="Sylfaen" w:cs="Merriweather"/>
                <w:sz w:val="22"/>
                <w:szCs w:val="22"/>
              </w:rPr>
            </w:pPr>
          </w:p>
        </w:tc>
        <w:tc>
          <w:tcPr>
            <w:tcW w:w="1002" w:type="dxa"/>
          </w:tcPr>
          <w:p w:rsidR="00D07E19" w:rsidRPr="00B25D37" w:rsidRDefault="00D07E19">
            <w:pPr>
              <w:rPr>
                <w:rFonts w:ascii="Sylfaen" w:eastAsia="Merriweather" w:hAnsi="Sylfaen" w:cs="Merriweather"/>
                <w:sz w:val="22"/>
                <w:szCs w:val="22"/>
              </w:rPr>
            </w:pPr>
          </w:p>
        </w:tc>
        <w:tc>
          <w:tcPr>
            <w:tcW w:w="1650" w:type="dxa"/>
          </w:tcPr>
          <w:p w:rsidR="00D07E19" w:rsidRPr="00B25D37" w:rsidRDefault="00D07E19">
            <w:pPr>
              <w:rPr>
                <w:rFonts w:ascii="Sylfaen" w:eastAsia="Merriweather" w:hAnsi="Sylfaen" w:cs="Merriweather"/>
                <w:sz w:val="22"/>
                <w:szCs w:val="22"/>
              </w:rPr>
            </w:pPr>
          </w:p>
        </w:tc>
      </w:tr>
    </w:tbl>
    <w:p w:rsidR="00D07E19" w:rsidRPr="00B25D37" w:rsidRDefault="00D07E19">
      <w:pPr>
        <w:tabs>
          <w:tab w:val="center" w:pos="7285"/>
          <w:tab w:val="left" w:pos="10815"/>
        </w:tabs>
        <w:jc w:val="center"/>
        <w:rPr>
          <w:rFonts w:ascii="Sylfaen" w:eastAsia="Merriweather" w:hAnsi="Sylfaen" w:cs="Merriweather"/>
          <w:sz w:val="22"/>
          <w:szCs w:val="22"/>
        </w:rPr>
      </w:pPr>
    </w:p>
    <w:p w:rsidR="00D07E19" w:rsidRPr="00B25D37" w:rsidRDefault="00391151">
      <w:pPr>
        <w:tabs>
          <w:tab w:val="center" w:pos="7285"/>
          <w:tab w:val="left" w:pos="10815"/>
        </w:tabs>
        <w:jc w:val="center"/>
        <w:rPr>
          <w:rFonts w:ascii="Sylfaen" w:eastAsia="Merriweather" w:hAnsi="Sylfaen" w:cs="Merriweather"/>
          <w:sz w:val="22"/>
          <w:szCs w:val="22"/>
        </w:rPr>
      </w:pPr>
      <w:r w:rsidRPr="00B25D37">
        <w:rPr>
          <w:rFonts w:ascii="Sylfaen" w:eastAsia="Arial Unicode MS" w:hAnsi="Sylfaen" w:cs="Arial Unicode MS"/>
          <w:b/>
          <w:sz w:val="22"/>
          <w:szCs w:val="22"/>
        </w:rPr>
        <w:t>სპეციალიზაციის მოდული 6.: ტექსტილის მრეწველობის ეკონომიკა</w:t>
      </w:r>
    </w:p>
    <w:tbl>
      <w:tblPr>
        <w:tblStyle w:val="ae"/>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2074"/>
        <w:gridCol w:w="1495"/>
        <w:gridCol w:w="1343"/>
        <w:gridCol w:w="1070"/>
        <w:gridCol w:w="1526"/>
        <w:gridCol w:w="1002"/>
        <w:gridCol w:w="1650"/>
      </w:tblGrid>
      <w:tr w:rsidR="00D07E19" w:rsidRPr="00B25D37">
        <w:tc>
          <w:tcPr>
            <w:tcW w:w="616" w:type="dxa"/>
            <w:vMerge w:val="restart"/>
          </w:tcPr>
          <w:p w:rsidR="00D07E19" w:rsidRPr="00B25D37" w:rsidRDefault="00391151">
            <w:pPr>
              <w:jc w:val="center"/>
              <w:rPr>
                <w:rFonts w:ascii="Sylfaen" w:hAnsi="Sylfaen"/>
                <w:sz w:val="22"/>
                <w:szCs w:val="22"/>
              </w:rPr>
            </w:pPr>
            <w:r w:rsidRPr="00B25D37">
              <w:rPr>
                <w:rFonts w:ascii="Sylfaen" w:hAnsi="Sylfaen"/>
                <w:b/>
                <w:sz w:val="22"/>
                <w:szCs w:val="22"/>
              </w:rPr>
              <w:t>№</w:t>
            </w:r>
          </w:p>
        </w:tc>
        <w:tc>
          <w:tcPr>
            <w:tcW w:w="2074" w:type="dxa"/>
            <w:vMerge w:val="restart"/>
          </w:tcPr>
          <w:p w:rsidR="00D07E19" w:rsidRPr="00B25D37" w:rsidRDefault="00391151">
            <w:pPr>
              <w:jc w:val="center"/>
              <w:rPr>
                <w:rFonts w:ascii="Sylfaen" w:hAnsi="Sylfaen"/>
                <w:sz w:val="22"/>
                <w:szCs w:val="22"/>
              </w:rPr>
            </w:pPr>
            <w:r w:rsidRPr="00B25D37">
              <w:rPr>
                <w:rFonts w:ascii="Sylfaen" w:eastAsia="Arial Unicode MS" w:hAnsi="Sylfaen" w:cs="Arial Unicode MS"/>
                <w:b/>
                <w:sz w:val="22"/>
                <w:szCs w:val="22"/>
              </w:rPr>
              <w:t>კურსი</w:t>
            </w:r>
          </w:p>
        </w:tc>
        <w:tc>
          <w:tcPr>
            <w:tcW w:w="8086" w:type="dxa"/>
            <w:gridSpan w:val="6"/>
          </w:tcPr>
          <w:p w:rsidR="00D07E19" w:rsidRPr="00B25D37" w:rsidRDefault="00391151">
            <w:pPr>
              <w:jc w:val="center"/>
              <w:rPr>
                <w:rFonts w:ascii="Sylfaen" w:eastAsia="Merriweather" w:hAnsi="Sylfaen" w:cs="Merriweather"/>
                <w:sz w:val="22"/>
                <w:szCs w:val="22"/>
              </w:rPr>
            </w:pPr>
            <w:r w:rsidRPr="00B25D37">
              <w:rPr>
                <w:rFonts w:ascii="Sylfaen" w:eastAsia="Arial Unicode MS" w:hAnsi="Sylfaen" w:cs="Arial Unicode MS"/>
                <w:b/>
                <w:sz w:val="22"/>
                <w:szCs w:val="22"/>
              </w:rPr>
              <w:t>კომპეტენციები</w:t>
            </w:r>
          </w:p>
        </w:tc>
      </w:tr>
      <w:tr w:rsidR="00D07E19" w:rsidRPr="00B25D37">
        <w:tc>
          <w:tcPr>
            <w:tcW w:w="616" w:type="dxa"/>
            <w:vMerge/>
          </w:tcPr>
          <w:p w:rsidR="00D07E19" w:rsidRPr="00B25D37" w:rsidRDefault="00D07E19">
            <w:pPr>
              <w:widowControl w:val="0"/>
              <w:spacing w:line="276" w:lineRule="auto"/>
              <w:rPr>
                <w:rFonts w:ascii="Sylfaen" w:eastAsia="Merriweather" w:hAnsi="Sylfaen" w:cs="Merriweather"/>
                <w:sz w:val="22"/>
                <w:szCs w:val="22"/>
              </w:rPr>
            </w:pPr>
          </w:p>
        </w:tc>
        <w:tc>
          <w:tcPr>
            <w:tcW w:w="2074" w:type="dxa"/>
            <w:vMerge/>
          </w:tcPr>
          <w:p w:rsidR="00D07E19" w:rsidRPr="00B25D37" w:rsidRDefault="00D07E19">
            <w:pPr>
              <w:rPr>
                <w:rFonts w:ascii="Sylfaen" w:hAnsi="Sylfaen"/>
                <w:sz w:val="22"/>
                <w:szCs w:val="22"/>
              </w:rPr>
            </w:pPr>
          </w:p>
          <w:p w:rsidR="00D07E19" w:rsidRPr="00B25D37" w:rsidRDefault="00D07E19">
            <w:pPr>
              <w:rPr>
                <w:rFonts w:ascii="Sylfaen" w:hAnsi="Sylfaen"/>
                <w:sz w:val="22"/>
                <w:szCs w:val="22"/>
              </w:rPr>
            </w:pPr>
          </w:p>
        </w:tc>
        <w:tc>
          <w:tcPr>
            <w:tcW w:w="1495"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ცოდნა და გაცნობიერება</w:t>
            </w:r>
          </w:p>
        </w:tc>
        <w:tc>
          <w:tcPr>
            <w:tcW w:w="1343" w:type="dxa"/>
          </w:tcPr>
          <w:p w:rsidR="00D07E19" w:rsidRPr="00B25D37" w:rsidRDefault="00391151">
            <w:pPr>
              <w:rPr>
                <w:rFonts w:ascii="Sylfaen" w:eastAsia="Merriweather" w:hAnsi="Sylfaen" w:cs="Merriweather"/>
                <w:szCs w:val="22"/>
              </w:rPr>
            </w:pPr>
            <w:r w:rsidRPr="00B25D37">
              <w:rPr>
                <w:rFonts w:ascii="Sylfaen" w:eastAsia="Arial Unicode MS" w:hAnsi="Sylfaen" w:cs="Arial Unicode MS"/>
                <w:b/>
                <w:szCs w:val="22"/>
              </w:rPr>
              <w:t>ცოდნის პრაქტიკაში გამოყენების უნარი</w:t>
            </w:r>
          </w:p>
        </w:tc>
        <w:tc>
          <w:tcPr>
            <w:tcW w:w="1070" w:type="dxa"/>
          </w:tcPr>
          <w:p w:rsidR="00D07E19" w:rsidRPr="00B25D37" w:rsidRDefault="00391151">
            <w:pPr>
              <w:rPr>
                <w:rFonts w:ascii="Sylfaen" w:hAnsi="Sylfaen"/>
                <w:szCs w:val="22"/>
              </w:rPr>
            </w:pPr>
            <w:r w:rsidRPr="00B25D37">
              <w:rPr>
                <w:rFonts w:ascii="Sylfaen" w:eastAsia="Arial Unicode MS" w:hAnsi="Sylfaen" w:cs="Arial Unicode MS"/>
                <w:b/>
                <w:szCs w:val="22"/>
              </w:rPr>
              <w:t>დასკვნის უნარი</w:t>
            </w:r>
          </w:p>
        </w:tc>
        <w:tc>
          <w:tcPr>
            <w:tcW w:w="1526" w:type="dxa"/>
          </w:tcPr>
          <w:p w:rsidR="00D07E19" w:rsidRPr="00B25D37" w:rsidRDefault="00391151">
            <w:pPr>
              <w:rPr>
                <w:rFonts w:ascii="Sylfaen" w:hAnsi="Sylfaen"/>
                <w:szCs w:val="22"/>
              </w:rPr>
            </w:pPr>
            <w:r w:rsidRPr="00B25D37">
              <w:rPr>
                <w:rFonts w:ascii="Sylfaen" w:eastAsia="Arial Unicode MS" w:hAnsi="Sylfaen" w:cs="Arial Unicode MS"/>
                <w:b/>
                <w:szCs w:val="22"/>
              </w:rPr>
              <w:t>კომუნიკაციის უნარი</w:t>
            </w:r>
          </w:p>
        </w:tc>
        <w:tc>
          <w:tcPr>
            <w:tcW w:w="1002" w:type="dxa"/>
          </w:tcPr>
          <w:p w:rsidR="00D07E19" w:rsidRPr="00B25D37" w:rsidRDefault="00391151">
            <w:pPr>
              <w:rPr>
                <w:rFonts w:ascii="Sylfaen" w:hAnsi="Sylfaen"/>
                <w:szCs w:val="22"/>
              </w:rPr>
            </w:pPr>
            <w:r w:rsidRPr="00B25D37">
              <w:rPr>
                <w:rFonts w:ascii="Sylfaen" w:eastAsia="Arial Unicode MS" w:hAnsi="Sylfaen" w:cs="Arial Unicode MS"/>
                <w:b/>
                <w:szCs w:val="22"/>
              </w:rPr>
              <w:t>სწავლის  უნარი</w:t>
            </w:r>
          </w:p>
        </w:tc>
        <w:tc>
          <w:tcPr>
            <w:tcW w:w="1650" w:type="dxa"/>
          </w:tcPr>
          <w:p w:rsidR="00D07E19" w:rsidRPr="00B25D37" w:rsidRDefault="00391151">
            <w:pPr>
              <w:rPr>
                <w:rFonts w:ascii="Sylfaen" w:hAnsi="Sylfaen"/>
                <w:szCs w:val="22"/>
              </w:rPr>
            </w:pPr>
            <w:r w:rsidRPr="00B25D37">
              <w:rPr>
                <w:rFonts w:ascii="Sylfaen" w:eastAsia="Arial Unicode MS" w:hAnsi="Sylfaen" w:cs="Arial Unicode MS"/>
                <w:b/>
                <w:szCs w:val="22"/>
              </w:rPr>
              <w:t>ღირებულებები</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ეკონომიკური თეორია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6.2.</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მაკროეკონომიკა</w:t>
            </w:r>
          </w:p>
        </w:tc>
        <w:tc>
          <w:tcPr>
            <w:tcW w:w="1495"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6.3.</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მიკროეკონომიკა</w:t>
            </w:r>
          </w:p>
        </w:tc>
        <w:tc>
          <w:tcPr>
            <w:tcW w:w="1495"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6.4.</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მარკეტინგი</w:t>
            </w:r>
          </w:p>
        </w:tc>
        <w:tc>
          <w:tcPr>
            <w:tcW w:w="1495"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D07E19">
            <w:pPr>
              <w:jc w:val="cente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jc w:val="center"/>
              <w:rPr>
                <w:rFonts w:ascii="Sylfaen" w:hAnsi="Sylfaen"/>
                <w:sz w:val="22"/>
                <w:szCs w:val="22"/>
              </w:rPr>
            </w:pPr>
          </w:p>
        </w:tc>
        <w:tc>
          <w:tcPr>
            <w:tcW w:w="1002" w:type="dxa"/>
          </w:tcPr>
          <w:p w:rsidR="00D07E19" w:rsidRPr="00B25D37" w:rsidRDefault="00D07E19">
            <w:pPr>
              <w:jc w:val="center"/>
              <w:rPr>
                <w:rFonts w:ascii="Sylfaen" w:hAnsi="Sylfaen"/>
                <w:sz w:val="22"/>
                <w:szCs w:val="22"/>
              </w:rPr>
            </w:pPr>
          </w:p>
        </w:tc>
        <w:tc>
          <w:tcPr>
            <w:tcW w:w="1650" w:type="dxa"/>
          </w:tcPr>
          <w:p w:rsidR="00D07E19" w:rsidRPr="00B25D37" w:rsidRDefault="00D07E19">
            <w:pPr>
              <w:jc w:val="cente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6.5.</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საბუღალტრო აღრიცხვა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6.6.</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კრედიტი და დაკრედიტო ურთიერთობები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6.7.</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ორგანიზაციის თეორია</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6.8.</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ფუნქციონალური მენეჯმენტი</w:t>
            </w:r>
          </w:p>
        </w:tc>
        <w:tc>
          <w:tcPr>
            <w:tcW w:w="1495"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D07E19">
            <w:pPr>
              <w:jc w:val="center"/>
              <w:rPr>
                <w:rFonts w:ascii="Sylfaen" w:hAnsi="Sylfaen"/>
                <w:sz w:val="22"/>
                <w:szCs w:val="22"/>
              </w:rPr>
            </w:pPr>
          </w:p>
        </w:tc>
        <w:tc>
          <w:tcPr>
            <w:tcW w:w="1526"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02"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6.9.</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სასწავლო პრაქტიკა</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6.10.</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პროფესიული პრაქტიკა</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6.11.</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მასალათმცოდნეობა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6.12.</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ასორტიმენტის ფორმირების საფუძვლები</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6.13.</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ნატურალური და ქიმიური ბოჭკოების დართვის ტექნოლოგია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6.14.</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უქსოვადი მასალების ტექნოლოგია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6.15.</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ექსპერიმენტის დაგეგმვის, ანალიზისა და ოპტიმიზაციის საწყისები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6.16.</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ქსოვის ტექნოლოგია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6.17.</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ტრიკოტაჟული წარმოების ტექნოლოგია</w:t>
            </w:r>
          </w:p>
        </w:tc>
        <w:tc>
          <w:tcPr>
            <w:tcW w:w="1495"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6.18.</w:t>
            </w:r>
          </w:p>
        </w:tc>
        <w:tc>
          <w:tcPr>
            <w:tcW w:w="2074" w:type="dxa"/>
          </w:tcPr>
          <w:p w:rsidR="00D07E19" w:rsidRPr="00B25D37" w:rsidRDefault="00391151">
            <w:pPr>
              <w:rPr>
                <w:rFonts w:ascii="Sylfaen" w:eastAsia="AcadNusx" w:hAnsi="Sylfaen" w:cs="AcadNusx"/>
                <w:sz w:val="22"/>
                <w:szCs w:val="22"/>
              </w:rPr>
            </w:pPr>
            <w:r w:rsidRPr="00B25D37">
              <w:rPr>
                <w:rFonts w:ascii="Sylfaen" w:eastAsia="Arial Unicode MS" w:hAnsi="Sylfaen" w:cs="Arial Unicode MS"/>
                <w:sz w:val="22"/>
                <w:szCs w:val="22"/>
              </w:rPr>
              <w:t>ტექსტილის გამოყვანის ტექნოლოგიები</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c>
          <w:tcPr>
            <w:tcW w:w="1526" w:type="dxa"/>
          </w:tcPr>
          <w:p w:rsidR="00D07E19" w:rsidRPr="00B25D37" w:rsidRDefault="00D07E19">
            <w:pPr>
              <w:jc w:val="center"/>
              <w:rPr>
                <w:rFonts w:ascii="Sylfaen" w:hAnsi="Sylfaen"/>
                <w:sz w:val="22"/>
                <w:szCs w:val="22"/>
              </w:rPr>
            </w:pPr>
          </w:p>
        </w:tc>
        <w:tc>
          <w:tcPr>
            <w:tcW w:w="1002" w:type="dxa"/>
          </w:tcPr>
          <w:p w:rsidR="00D07E19" w:rsidRPr="00B25D37" w:rsidRDefault="00D07E19">
            <w:pPr>
              <w:jc w:val="center"/>
              <w:rPr>
                <w:rFonts w:ascii="Sylfaen" w:hAnsi="Sylfaen"/>
                <w:sz w:val="22"/>
                <w:szCs w:val="22"/>
              </w:rPr>
            </w:pPr>
          </w:p>
        </w:tc>
        <w:tc>
          <w:tcPr>
            <w:tcW w:w="1650" w:type="dxa"/>
          </w:tcPr>
          <w:p w:rsidR="00D07E19" w:rsidRPr="00B25D37" w:rsidRDefault="00391151">
            <w:pPr>
              <w:jc w:val="center"/>
              <w:rPr>
                <w:rFonts w:ascii="Sylfaen" w:hAnsi="Sylfaen"/>
                <w:sz w:val="22"/>
                <w:szCs w:val="22"/>
              </w:rPr>
            </w:pPr>
            <w:r w:rsidRPr="00B25D37">
              <w:rPr>
                <w:rFonts w:ascii="Sylfaen" w:eastAsia="Merriweather" w:hAnsi="Sylfaen" w:cs="Merriweather"/>
                <w:sz w:val="22"/>
                <w:szCs w:val="22"/>
              </w:rPr>
              <w:t>X</w:t>
            </w: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6.19.</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სარეკლამო ტექნოლოგიები</w:t>
            </w:r>
          </w:p>
        </w:tc>
        <w:tc>
          <w:tcPr>
            <w:tcW w:w="1495" w:type="dxa"/>
          </w:tcPr>
          <w:p w:rsidR="00D07E19" w:rsidRPr="00B25D37" w:rsidRDefault="00D07E19">
            <w:pPr>
              <w:rPr>
                <w:rFonts w:ascii="Sylfaen" w:hAnsi="Sylfaen"/>
                <w:sz w:val="22"/>
                <w:szCs w:val="22"/>
              </w:rPr>
            </w:pP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6.20.</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მცირე საწარმოს ორგანიზაციის საფუძვლები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D07E19">
            <w:pPr>
              <w:rPr>
                <w:rFonts w:ascii="Sylfaen" w:hAnsi="Sylfaen"/>
                <w:sz w:val="22"/>
                <w:szCs w:val="22"/>
              </w:rPr>
            </w:pP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6.21.</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ხარისხის მართვა</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526" w:type="dxa"/>
          </w:tcPr>
          <w:p w:rsidR="00D07E19" w:rsidRPr="00B25D37" w:rsidRDefault="00D07E19">
            <w:pPr>
              <w:rPr>
                <w:rFonts w:ascii="Sylfaen" w:hAnsi="Sylfaen"/>
                <w:sz w:val="22"/>
                <w:szCs w:val="22"/>
              </w:rPr>
            </w:pP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r w:rsidR="00D07E19" w:rsidRPr="00B25D37">
        <w:tc>
          <w:tcPr>
            <w:tcW w:w="616" w:type="dxa"/>
          </w:tcPr>
          <w:p w:rsidR="00D07E19" w:rsidRPr="00B25D37" w:rsidRDefault="00391151">
            <w:pPr>
              <w:rPr>
                <w:rFonts w:ascii="Sylfaen" w:eastAsia="Merriweather" w:hAnsi="Sylfaen" w:cs="Merriweather"/>
                <w:sz w:val="22"/>
                <w:szCs w:val="22"/>
              </w:rPr>
            </w:pPr>
            <w:r w:rsidRPr="00B25D37">
              <w:rPr>
                <w:rFonts w:ascii="Sylfaen" w:eastAsia="Merriweather" w:hAnsi="Sylfaen" w:cs="Merriweather"/>
                <w:sz w:val="22"/>
                <w:szCs w:val="22"/>
              </w:rPr>
              <w:t>6.22.</w:t>
            </w:r>
          </w:p>
        </w:tc>
        <w:tc>
          <w:tcPr>
            <w:tcW w:w="2074" w:type="dxa"/>
          </w:tcPr>
          <w:p w:rsidR="00D07E19" w:rsidRPr="00B25D37" w:rsidRDefault="00391151">
            <w:pPr>
              <w:rPr>
                <w:rFonts w:ascii="Sylfaen" w:eastAsia="Merriweather" w:hAnsi="Sylfaen" w:cs="Merriweather"/>
                <w:sz w:val="22"/>
                <w:szCs w:val="22"/>
              </w:rPr>
            </w:pPr>
            <w:r w:rsidRPr="00B25D37">
              <w:rPr>
                <w:rFonts w:ascii="Sylfaen" w:eastAsia="Arial Unicode MS" w:hAnsi="Sylfaen" w:cs="Arial Unicode MS"/>
                <w:sz w:val="22"/>
                <w:szCs w:val="22"/>
              </w:rPr>
              <w:t>დარგის პროექტების მენეჯმენტი</w:t>
            </w:r>
          </w:p>
        </w:tc>
        <w:tc>
          <w:tcPr>
            <w:tcW w:w="1495"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343"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70" w:type="dxa"/>
          </w:tcPr>
          <w:p w:rsidR="00D07E19" w:rsidRPr="00B25D37" w:rsidRDefault="00D07E19">
            <w:pPr>
              <w:rPr>
                <w:rFonts w:ascii="Sylfaen" w:hAnsi="Sylfaen"/>
                <w:sz w:val="22"/>
                <w:szCs w:val="22"/>
              </w:rPr>
            </w:pPr>
          </w:p>
        </w:tc>
        <w:tc>
          <w:tcPr>
            <w:tcW w:w="1526" w:type="dxa"/>
          </w:tcPr>
          <w:p w:rsidR="00D07E19" w:rsidRPr="00B25D37" w:rsidRDefault="00391151">
            <w:pPr>
              <w:jc w:val="center"/>
              <w:rPr>
                <w:rFonts w:ascii="Sylfaen" w:eastAsia="Merriweather" w:hAnsi="Sylfaen" w:cs="Merriweather"/>
                <w:sz w:val="22"/>
                <w:szCs w:val="22"/>
              </w:rPr>
            </w:pPr>
            <w:r w:rsidRPr="00B25D37">
              <w:rPr>
                <w:rFonts w:ascii="Sylfaen" w:eastAsia="Merriweather" w:hAnsi="Sylfaen" w:cs="Merriweather"/>
                <w:sz w:val="22"/>
                <w:szCs w:val="22"/>
              </w:rPr>
              <w:t>X</w:t>
            </w:r>
          </w:p>
        </w:tc>
        <w:tc>
          <w:tcPr>
            <w:tcW w:w="1002" w:type="dxa"/>
          </w:tcPr>
          <w:p w:rsidR="00D07E19" w:rsidRPr="00B25D37" w:rsidRDefault="00D07E19">
            <w:pPr>
              <w:rPr>
                <w:rFonts w:ascii="Sylfaen" w:hAnsi="Sylfaen"/>
                <w:sz w:val="22"/>
                <w:szCs w:val="22"/>
              </w:rPr>
            </w:pPr>
          </w:p>
        </w:tc>
        <w:tc>
          <w:tcPr>
            <w:tcW w:w="1650" w:type="dxa"/>
          </w:tcPr>
          <w:p w:rsidR="00D07E19" w:rsidRPr="00B25D37" w:rsidRDefault="00D07E19">
            <w:pPr>
              <w:rPr>
                <w:rFonts w:ascii="Sylfaen" w:hAnsi="Sylfaen"/>
                <w:sz w:val="22"/>
                <w:szCs w:val="22"/>
              </w:rPr>
            </w:pPr>
          </w:p>
        </w:tc>
      </w:tr>
    </w:tbl>
    <w:p w:rsidR="00D07E19" w:rsidRPr="00B25D37" w:rsidRDefault="00D07E19">
      <w:pPr>
        <w:jc w:val="right"/>
        <w:rPr>
          <w:rFonts w:ascii="Sylfaen" w:eastAsia="Merriweather" w:hAnsi="Sylfaen" w:cs="Merriweather"/>
          <w:sz w:val="22"/>
          <w:szCs w:val="22"/>
        </w:rPr>
      </w:pPr>
    </w:p>
    <w:sectPr w:rsidR="00D07E19" w:rsidRPr="00B25D37" w:rsidSect="00B25D37">
      <w:pgSz w:w="12240" w:h="15840"/>
      <w:pgMar w:top="244" w:right="1701" w:bottom="238" w:left="425"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F0" w:rsidRDefault="00F91FF0">
      <w:r>
        <w:separator/>
      </w:r>
    </w:p>
  </w:endnote>
  <w:endnote w:type="continuationSeparator" w:id="0">
    <w:p w:rsidR="00F91FF0" w:rsidRDefault="00F9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adMtavr">
    <w:panose1 w:val="00000000000000000000"/>
    <w:charset w:val="00"/>
    <w:family w:val="auto"/>
    <w:pitch w:val="variable"/>
    <w:sig w:usb0="00000087" w:usb1="00000000" w:usb2="00000000" w:usb3="00000000" w:csb0="0000001B" w:csb1="00000000"/>
  </w:font>
  <w:font w:name="Merriweather">
    <w:charset w:val="00"/>
    <w:family w:val="auto"/>
    <w:pitch w:val="default"/>
  </w:font>
  <w:font w:name="AcadNusx">
    <w:panose1 w:val="00000000000000000000"/>
    <w:charset w:val="00"/>
    <w:family w:val="auto"/>
    <w:pitch w:val="variable"/>
    <w:sig w:usb0="00000087" w:usb1="00000000" w:usb2="00000000" w:usb3="00000000" w:csb0="0000001B" w:csb1="00000000"/>
  </w:font>
  <w:font w:name="Arimo">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9" w:rsidRDefault="00391151">
    <w:pPr>
      <w:spacing w:after="720"/>
      <w:jc w:val="right"/>
      <w:rPr>
        <w:sz w:val="22"/>
        <w:szCs w:val="22"/>
      </w:rPr>
    </w:pPr>
    <w:r>
      <w:rPr>
        <w:sz w:val="22"/>
        <w:szCs w:val="22"/>
      </w:rPr>
      <w:fldChar w:fldCharType="begin"/>
    </w:r>
    <w:r>
      <w:rPr>
        <w:sz w:val="22"/>
        <w:szCs w:val="22"/>
      </w:rPr>
      <w:instrText>PAGE</w:instrTex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58463"/>
      <w:docPartObj>
        <w:docPartGallery w:val="Page Numbers (Bottom of Page)"/>
        <w:docPartUnique/>
      </w:docPartObj>
    </w:sdtPr>
    <w:sdtEndPr>
      <w:rPr>
        <w:noProof/>
      </w:rPr>
    </w:sdtEndPr>
    <w:sdtContent>
      <w:p w:rsidR="00B25D37" w:rsidRDefault="00B25D37">
        <w:pPr>
          <w:pStyle w:val="Footer"/>
          <w:jc w:val="right"/>
        </w:pPr>
        <w:r>
          <w:fldChar w:fldCharType="begin"/>
        </w:r>
        <w:r>
          <w:instrText xml:space="preserve"> PAGE   \* MERGEFORMAT </w:instrText>
        </w:r>
        <w:r>
          <w:fldChar w:fldCharType="separate"/>
        </w:r>
        <w:r w:rsidR="00AD48D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F0" w:rsidRDefault="00F91FF0">
      <w:r>
        <w:separator/>
      </w:r>
    </w:p>
  </w:footnote>
  <w:footnote w:type="continuationSeparator" w:id="0">
    <w:p w:rsidR="00F91FF0" w:rsidRDefault="00F9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9" w:rsidRDefault="00D07E19">
    <w:pPr>
      <w:spacing w:before="72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9" w:rsidRPr="00B25D37" w:rsidRDefault="00D07E19">
    <w:pPr>
      <w:spacing w:before="720"/>
      <w:rPr>
        <w:rFonts w:ascii="Sylfaen" w:hAnsi="Sylfae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0092B"/>
    <w:multiLevelType w:val="multilevel"/>
    <w:tmpl w:val="C5F6147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5BDA053E"/>
    <w:multiLevelType w:val="multilevel"/>
    <w:tmpl w:val="7660C1D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62F04BD9"/>
    <w:multiLevelType w:val="multilevel"/>
    <w:tmpl w:val="07D23E98"/>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19"/>
    <w:rsid w:val="00071A57"/>
    <w:rsid w:val="0019236A"/>
    <w:rsid w:val="00391151"/>
    <w:rsid w:val="004D6134"/>
    <w:rsid w:val="00AD48DA"/>
    <w:rsid w:val="00B25D37"/>
    <w:rsid w:val="00D07E19"/>
    <w:rsid w:val="00F9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35787-DC20-49F7-8130-4E4954DF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ka-GE"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Header">
    <w:name w:val="header"/>
    <w:basedOn w:val="Normal"/>
    <w:link w:val="HeaderChar"/>
    <w:uiPriority w:val="99"/>
    <w:unhideWhenUsed/>
    <w:rsid w:val="00B25D37"/>
    <w:pPr>
      <w:tabs>
        <w:tab w:val="center" w:pos="4844"/>
        <w:tab w:val="right" w:pos="9689"/>
      </w:tabs>
    </w:pPr>
  </w:style>
  <w:style w:type="character" w:customStyle="1" w:styleId="HeaderChar">
    <w:name w:val="Header Char"/>
    <w:basedOn w:val="DefaultParagraphFont"/>
    <w:link w:val="Header"/>
    <w:uiPriority w:val="99"/>
    <w:rsid w:val="00B25D37"/>
  </w:style>
  <w:style w:type="paragraph" w:styleId="Footer">
    <w:name w:val="footer"/>
    <w:basedOn w:val="Normal"/>
    <w:link w:val="FooterChar"/>
    <w:uiPriority w:val="99"/>
    <w:unhideWhenUsed/>
    <w:rsid w:val="00B25D37"/>
    <w:pPr>
      <w:tabs>
        <w:tab w:val="center" w:pos="4844"/>
        <w:tab w:val="right" w:pos="9689"/>
      </w:tabs>
    </w:pPr>
  </w:style>
  <w:style w:type="character" w:customStyle="1" w:styleId="FooterChar">
    <w:name w:val="Footer Char"/>
    <w:basedOn w:val="DefaultParagraphFont"/>
    <w:link w:val="Footer"/>
    <w:uiPriority w:val="99"/>
    <w:rsid w:val="00B2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 Kordzadze</cp:lastModifiedBy>
  <cp:revision>5</cp:revision>
  <dcterms:created xsi:type="dcterms:W3CDTF">2017-09-14T04:59:00Z</dcterms:created>
  <dcterms:modified xsi:type="dcterms:W3CDTF">2017-12-01T15:48:00Z</dcterms:modified>
</cp:coreProperties>
</file>